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987" w:rsidRDefault="00254C0C">
      <w:pPr>
        <w:rPr>
          <w:rFonts w:ascii="宋体" w:hAnsi="宋体"/>
          <w:sz w:val="44"/>
          <w:shd w:val="clear" w:color="auto" w:fill="FFFFFF"/>
        </w:rPr>
      </w:pPr>
      <w:r>
        <w:rPr>
          <w:rFonts w:ascii="宋体" w:hAnsi="宋体"/>
          <w:sz w:val="44"/>
          <w:shd w:val="clear" w:color="auto" w:fill="FFFFFF"/>
        </w:rPr>
        <w:t xml:space="preserve">  </w:t>
      </w:r>
    </w:p>
    <w:p w:rsidR="00231987" w:rsidRDefault="00231987">
      <w:pPr>
        <w:rPr>
          <w:rFonts w:ascii="宋体" w:hAnsi="宋体"/>
          <w:sz w:val="2"/>
          <w:shd w:val="clear" w:color="auto" w:fill="FFFFFF"/>
        </w:rPr>
      </w:pPr>
    </w:p>
    <w:p w:rsidR="00231987" w:rsidRDefault="00254C0C">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江西润田实业股份有限公司</w:t>
      </w:r>
    </w:p>
    <w:p w:rsidR="00231987" w:rsidRDefault="00254C0C">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项目结算审核的工程造价咨询服务</w:t>
      </w:r>
    </w:p>
    <w:p w:rsidR="00231987" w:rsidRDefault="00231987">
      <w:pPr>
        <w:rPr>
          <w:rFonts w:ascii="宋体" w:hAnsi="宋体"/>
          <w:sz w:val="34"/>
          <w:shd w:val="clear" w:color="auto" w:fill="FFFFFF"/>
        </w:rPr>
      </w:pPr>
    </w:p>
    <w:p w:rsidR="00231987" w:rsidRDefault="00231987">
      <w:pPr>
        <w:rPr>
          <w:rFonts w:ascii="宋体" w:hAnsi="宋体"/>
          <w:sz w:val="34"/>
          <w:shd w:val="clear" w:color="auto" w:fill="FFFFFF"/>
        </w:rPr>
      </w:pPr>
    </w:p>
    <w:p w:rsidR="00231987" w:rsidRDefault="00254C0C">
      <w:pPr>
        <w:jc w:val="center"/>
        <w:rPr>
          <w:rFonts w:ascii="宋体" w:hAnsi="宋体"/>
          <w:b/>
          <w:sz w:val="84"/>
          <w:shd w:val="clear" w:color="auto" w:fill="FFFFFF"/>
        </w:rPr>
      </w:pPr>
      <w:r>
        <w:rPr>
          <w:rFonts w:ascii="宋体" w:hAnsi="宋体" w:hint="eastAsia"/>
          <w:b/>
          <w:sz w:val="84"/>
          <w:shd w:val="clear" w:color="auto" w:fill="FFFFFF"/>
        </w:rPr>
        <w:t>邀标文件</w:t>
      </w:r>
    </w:p>
    <w:p w:rsidR="00231987" w:rsidRDefault="00231987">
      <w:pPr>
        <w:rPr>
          <w:rFonts w:ascii="宋体" w:hAnsi="宋体"/>
          <w:sz w:val="44"/>
          <w:shd w:val="clear" w:color="auto" w:fill="FFFFFF"/>
        </w:rPr>
      </w:pPr>
    </w:p>
    <w:p w:rsidR="00231987" w:rsidRDefault="00231987">
      <w:pPr>
        <w:rPr>
          <w:rFonts w:ascii="宋体" w:hAnsi="宋体"/>
          <w:sz w:val="2"/>
          <w:shd w:val="clear" w:color="auto" w:fill="FFFFFF"/>
        </w:rPr>
      </w:pPr>
    </w:p>
    <w:p w:rsidR="00231987" w:rsidRDefault="00231987">
      <w:pPr>
        <w:rPr>
          <w:rFonts w:ascii="宋体" w:hAnsi="宋体"/>
          <w:sz w:val="28"/>
          <w:shd w:val="clear" w:color="auto" w:fill="FFFFFF"/>
        </w:rPr>
      </w:pPr>
    </w:p>
    <w:p w:rsidR="00231987" w:rsidRDefault="00231987">
      <w:pPr>
        <w:rPr>
          <w:rFonts w:ascii="宋体" w:hAnsi="宋体"/>
          <w:sz w:val="28"/>
          <w:shd w:val="clear" w:color="auto" w:fill="FFFFFF"/>
        </w:rPr>
      </w:pPr>
    </w:p>
    <w:p w:rsidR="00231987" w:rsidRDefault="00231987">
      <w:pPr>
        <w:rPr>
          <w:rFonts w:ascii="宋体" w:hAnsi="宋体"/>
          <w:sz w:val="30"/>
          <w:shd w:val="clear" w:color="auto" w:fill="FFFFFF"/>
        </w:rPr>
      </w:pPr>
    </w:p>
    <w:p w:rsidR="00231987" w:rsidRDefault="00231987">
      <w:pPr>
        <w:rPr>
          <w:rFonts w:ascii="宋体" w:hAnsi="宋体"/>
          <w:sz w:val="28"/>
          <w:shd w:val="clear" w:color="auto" w:fill="FFFFFF"/>
        </w:rPr>
      </w:pPr>
    </w:p>
    <w:p w:rsidR="00231987" w:rsidRDefault="00254C0C">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rsidR="00231987" w:rsidRDefault="00254C0C">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rsidR="00231987" w:rsidRDefault="00231987">
      <w:pPr>
        <w:spacing w:line="300" w:lineRule="auto"/>
        <w:ind w:firstLineChars="600" w:firstLine="2160"/>
        <w:rPr>
          <w:rFonts w:ascii="宋体" w:hAnsi="宋体"/>
          <w:sz w:val="36"/>
          <w:shd w:val="clear" w:color="auto" w:fill="FFFFFF"/>
        </w:rPr>
      </w:pPr>
    </w:p>
    <w:p w:rsidR="00231987" w:rsidRDefault="00231987">
      <w:pPr>
        <w:rPr>
          <w:rFonts w:ascii="宋体" w:hAnsi="宋体"/>
          <w:sz w:val="38"/>
          <w:shd w:val="clear" w:color="auto" w:fill="FFFFFF"/>
        </w:rPr>
      </w:pPr>
    </w:p>
    <w:p w:rsidR="00231987" w:rsidRDefault="00231987">
      <w:pPr>
        <w:rPr>
          <w:rFonts w:ascii="宋体" w:hAnsi="宋体"/>
          <w:sz w:val="38"/>
          <w:shd w:val="clear" w:color="auto" w:fill="FFFFFF"/>
        </w:rPr>
      </w:pPr>
    </w:p>
    <w:p w:rsidR="000643CA" w:rsidRPr="000643CA" w:rsidRDefault="000643CA">
      <w:pPr>
        <w:rPr>
          <w:rFonts w:ascii="宋体" w:hAnsi="宋体"/>
          <w:sz w:val="38"/>
          <w:shd w:val="clear" w:color="auto" w:fill="FFFFFF"/>
        </w:rPr>
      </w:pPr>
    </w:p>
    <w:p w:rsidR="00231987" w:rsidRDefault="00254C0C">
      <w:pPr>
        <w:jc w:val="center"/>
        <w:rPr>
          <w:rFonts w:ascii="宋体" w:hAnsi="宋体"/>
          <w:color w:val="000000"/>
          <w:sz w:val="38"/>
        </w:rPr>
      </w:pPr>
      <w:r>
        <w:rPr>
          <w:rFonts w:ascii="宋体" w:hAnsi="宋体" w:hint="eastAsia"/>
          <w:color w:val="000000"/>
          <w:sz w:val="38"/>
        </w:rPr>
        <w:t>江西润田实业股份有限公司</w:t>
      </w:r>
    </w:p>
    <w:p w:rsidR="00231987" w:rsidRDefault="00254C0C">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262274">
        <w:rPr>
          <w:rFonts w:ascii="宋体" w:hAnsi="宋体" w:hint="eastAsia"/>
          <w:color w:val="000000"/>
          <w:spacing w:val="40"/>
          <w:sz w:val="36"/>
        </w:rPr>
        <w:t>二0</w:t>
      </w:r>
      <w:r>
        <w:rPr>
          <w:rFonts w:ascii="宋体" w:hAnsi="宋体" w:hint="eastAsia"/>
          <w:color w:val="000000"/>
          <w:spacing w:val="40"/>
          <w:sz w:val="36"/>
        </w:rPr>
        <w:t>年</w:t>
      </w:r>
      <w:r w:rsidR="00262274">
        <w:rPr>
          <w:rFonts w:ascii="宋体" w:hAnsi="宋体" w:hint="eastAsia"/>
          <w:color w:val="000000"/>
          <w:spacing w:val="40"/>
          <w:sz w:val="36"/>
        </w:rPr>
        <w:t>三</w:t>
      </w:r>
      <w:r>
        <w:rPr>
          <w:rFonts w:ascii="宋体" w:hAnsi="宋体" w:hint="eastAsia"/>
          <w:color w:val="000000"/>
          <w:spacing w:val="40"/>
          <w:sz w:val="36"/>
        </w:rPr>
        <w:t>月</w:t>
      </w:r>
    </w:p>
    <w:p w:rsidR="00231987" w:rsidRDefault="00231987">
      <w:pPr>
        <w:ind w:rightChars="-136" w:right="-286"/>
        <w:outlineLvl w:val="0"/>
        <w:rPr>
          <w:rFonts w:ascii="宋体" w:hAnsi="宋体" w:cs="宋体"/>
          <w:b/>
          <w:sz w:val="32"/>
          <w:szCs w:val="32"/>
          <w:shd w:val="clear" w:color="auto" w:fill="FFFFFF"/>
        </w:rPr>
      </w:pPr>
      <w:bookmarkStart w:id="0" w:name="_Toc262204676"/>
    </w:p>
    <w:p w:rsidR="00231987" w:rsidRPr="00026ABA" w:rsidRDefault="00254C0C" w:rsidP="00B707D2">
      <w:pPr>
        <w:spacing w:line="360" w:lineRule="auto"/>
        <w:ind w:leftChars="-202" w:left="-424" w:rightChars="-136" w:right="-286"/>
        <w:jc w:val="center"/>
        <w:outlineLvl w:val="0"/>
        <w:rPr>
          <w:rFonts w:ascii="微软雅黑" w:eastAsia="微软雅黑" w:hAnsi="微软雅黑" w:cs="宋体"/>
          <w:b/>
          <w:color w:val="000000"/>
          <w:sz w:val="32"/>
          <w:szCs w:val="32"/>
        </w:rPr>
      </w:pPr>
      <w:r w:rsidRPr="00026ABA">
        <w:rPr>
          <w:rFonts w:ascii="微软雅黑" w:eastAsia="微软雅黑" w:hAnsi="微软雅黑" w:cs="宋体" w:hint="eastAsia"/>
          <w:b/>
          <w:sz w:val="32"/>
          <w:szCs w:val="32"/>
          <w:shd w:val="clear" w:color="auto" w:fill="FFFFFF"/>
        </w:rPr>
        <w:lastRenderedPageBreak/>
        <w:t>第一章 投标邀</w:t>
      </w:r>
      <w:bookmarkEnd w:id="0"/>
      <w:r w:rsidRPr="00026ABA">
        <w:rPr>
          <w:rFonts w:ascii="微软雅黑" w:eastAsia="微软雅黑" w:hAnsi="微软雅黑" w:cs="宋体" w:hint="eastAsia"/>
          <w:b/>
          <w:sz w:val="32"/>
          <w:szCs w:val="32"/>
          <w:shd w:val="clear" w:color="auto" w:fill="FFFFFF"/>
        </w:rPr>
        <w:t>请函</w:t>
      </w:r>
    </w:p>
    <w:p w:rsidR="003B702D" w:rsidRDefault="00254C0C" w:rsidP="003B702D">
      <w:pPr>
        <w:spacing w:line="360" w:lineRule="auto"/>
        <w:rPr>
          <w:rFonts w:ascii="微软雅黑" w:eastAsia="微软雅黑" w:hAnsi="微软雅黑" w:cs="宋体"/>
          <w:color w:val="000000"/>
          <w:sz w:val="24"/>
        </w:rPr>
      </w:pPr>
      <w:r w:rsidRPr="00026ABA">
        <w:rPr>
          <w:rFonts w:ascii="微软雅黑" w:eastAsia="微软雅黑" w:hAnsi="微软雅黑" w:cs="宋体" w:hint="eastAsia"/>
          <w:sz w:val="24"/>
        </w:rPr>
        <w:t xml:space="preserve">  </w:t>
      </w:r>
      <w:r w:rsidRPr="00026ABA">
        <w:rPr>
          <w:rFonts w:ascii="微软雅黑" w:eastAsia="微软雅黑" w:hAnsi="微软雅黑" w:cs="宋体" w:hint="eastAsia"/>
          <w:color w:val="000000"/>
          <w:sz w:val="24"/>
        </w:rPr>
        <w:t xml:space="preserve"> 项目结算审核的工程造价咨询服务资金已落实，具备招标条件，现对其进行邀请招标</w:t>
      </w:r>
      <w:r w:rsidRPr="00026ABA">
        <w:rPr>
          <w:rFonts w:ascii="微软雅黑" w:eastAsia="微软雅黑" w:hAnsi="微软雅黑" w:cs="宋体" w:hint="eastAsia"/>
          <w:sz w:val="24"/>
          <w:shd w:val="clear" w:color="auto" w:fill="FFFFFF"/>
        </w:rPr>
        <w:t>，</w:t>
      </w:r>
      <w:r w:rsidRPr="00026ABA">
        <w:rPr>
          <w:rFonts w:ascii="微软雅黑" w:eastAsia="微软雅黑" w:hAnsi="微软雅黑" w:cs="宋体" w:hint="eastAsia"/>
          <w:sz w:val="24"/>
        </w:rPr>
        <w:t>遵循“公开、公平、公正和诚实信用”的原则</w:t>
      </w:r>
      <w:r w:rsidRPr="00026ABA">
        <w:rPr>
          <w:rFonts w:ascii="微软雅黑" w:eastAsia="微软雅黑" w:hAnsi="微软雅黑" w:cs="宋体" w:hint="eastAsia"/>
          <w:color w:val="000000"/>
          <w:sz w:val="24"/>
        </w:rPr>
        <w:t>，邀请贵公司参加此项目的投标，有关事项告知如下。</w:t>
      </w:r>
    </w:p>
    <w:p w:rsidR="00231987" w:rsidRPr="003B702D" w:rsidRDefault="00254C0C" w:rsidP="003B702D">
      <w:pPr>
        <w:spacing w:line="360" w:lineRule="auto"/>
        <w:ind w:firstLineChars="200" w:firstLine="480"/>
        <w:rPr>
          <w:rFonts w:ascii="微软雅黑" w:eastAsia="微软雅黑" w:hAnsi="微软雅黑" w:cs="宋体"/>
          <w:b/>
          <w:bCs/>
          <w:sz w:val="24"/>
          <w:shd w:val="clear" w:color="auto" w:fill="FFFFFF"/>
        </w:rPr>
      </w:pPr>
      <w:r w:rsidRPr="003B702D">
        <w:rPr>
          <w:rFonts w:ascii="微软雅黑" w:eastAsia="微软雅黑" w:hAnsi="微软雅黑" w:cs="宋体" w:hint="eastAsia"/>
          <w:b/>
          <w:bCs/>
          <w:color w:val="000000"/>
          <w:sz w:val="24"/>
        </w:rPr>
        <w:t>1.项目概况与范围</w:t>
      </w:r>
    </w:p>
    <w:p w:rsidR="00231987" w:rsidRPr="00026ABA" w:rsidRDefault="00254C0C" w:rsidP="00B707D2">
      <w:pPr>
        <w:spacing w:line="360" w:lineRule="auto"/>
        <w:ind w:firstLineChars="200" w:firstLine="480"/>
        <w:rPr>
          <w:rFonts w:ascii="微软雅黑" w:eastAsia="微软雅黑" w:hAnsi="微软雅黑" w:cs="宋体"/>
          <w:sz w:val="24"/>
        </w:rPr>
      </w:pPr>
      <w:r w:rsidRPr="00026ABA">
        <w:rPr>
          <w:rFonts w:ascii="微软雅黑" w:eastAsia="微软雅黑" w:hAnsi="微软雅黑" w:cs="宋体" w:hint="eastAsia"/>
          <w:color w:val="000000"/>
          <w:sz w:val="24"/>
        </w:rPr>
        <w:t>项目概况：项目结算审核的工程造价咨询服务</w:t>
      </w:r>
      <w:r w:rsidR="00866A8C" w:rsidRPr="00026ABA">
        <w:rPr>
          <w:rFonts w:ascii="微软雅黑" w:eastAsia="微软雅黑" w:hAnsi="微软雅黑" w:cs="宋体" w:hint="eastAsia"/>
          <w:color w:val="000000"/>
          <w:sz w:val="24"/>
        </w:rPr>
        <w:t>。</w:t>
      </w:r>
    </w:p>
    <w:p w:rsidR="00106DC1" w:rsidRPr="00026ABA" w:rsidRDefault="00254C0C" w:rsidP="00B707D2">
      <w:pPr>
        <w:pStyle w:val="af8"/>
        <w:spacing w:line="360" w:lineRule="auto"/>
        <w:ind w:rightChars="-13" w:right="-27" w:firstLineChars="200" w:firstLine="480"/>
        <w:rPr>
          <w:rFonts w:ascii="微软雅黑" w:eastAsia="微软雅黑" w:hAnsi="微软雅黑" w:cs="宋体"/>
          <w:sz w:val="24"/>
        </w:rPr>
      </w:pPr>
      <w:r w:rsidRPr="00026ABA">
        <w:rPr>
          <w:rFonts w:ascii="微软雅黑" w:eastAsia="微软雅黑" w:hAnsi="微软雅黑" w:cs="宋体" w:hint="eastAsia"/>
          <w:sz w:val="24"/>
        </w:rPr>
        <w:t>工程地点：</w:t>
      </w:r>
      <w:r w:rsidR="00106DC1" w:rsidRPr="00026ABA">
        <w:rPr>
          <w:rFonts w:ascii="微软雅黑" w:eastAsia="微软雅黑" w:hAnsi="微软雅黑" w:cs="宋体" w:hint="eastAsia"/>
          <w:sz w:val="24"/>
        </w:rPr>
        <w:t>（1）</w:t>
      </w:r>
      <w:r w:rsidR="000643CA" w:rsidRPr="00026ABA">
        <w:rPr>
          <w:rFonts w:ascii="微软雅黑" w:eastAsia="微软雅黑" w:hAnsi="微软雅黑" w:cs="宋体" w:hint="eastAsia"/>
          <w:sz w:val="24"/>
        </w:rPr>
        <w:t>吉安市青原区东固乡东</w:t>
      </w:r>
      <w:proofErr w:type="gramStart"/>
      <w:r w:rsidR="000643CA" w:rsidRPr="00026ABA">
        <w:rPr>
          <w:rFonts w:ascii="微软雅黑" w:eastAsia="微软雅黑" w:hAnsi="微软雅黑" w:cs="宋体" w:hint="eastAsia"/>
          <w:sz w:val="24"/>
        </w:rPr>
        <w:t>固中学</w:t>
      </w:r>
      <w:proofErr w:type="gramEnd"/>
      <w:r w:rsidR="000643CA" w:rsidRPr="00026ABA">
        <w:rPr>
          <w:rFonts w:ascii="微软雅黑" w:eastAsia="微软雅黑" w:hAnsi="微软雅黑" w:cs="宋体" w:hint="eastAsia"/>
          <w:sz w:val="24"/>
        </w:rPr>
        <w:t>旁边</w:t>
      </w:r>
      <w:r w:rsidR="00106DC1" w:rsidRPr="00026ABA">
        <w:rPr>
          <w:rFonts w:ascii="微软雅黑" w:eastAsia="微软雅黑" w:hAnsi="微软雅黑" w:cs="宋体" w:hint="eastAsia"/>
          <w:sz w:val="24"/>
        </w:rPr>
        <w:t>；</w:t>
      </w:r>
    </w:p>
    <w:p w:rsidR="00231987" w:rsidRPr="00026ABA" w:rsidRDefault="00106DC1" w:rsidP="00B707D2">
      <w:pPr>
        <w:pStyle w:val="af8"/>
        <w:spacing w:line="360" w:lineRule="auto"/>
        <w:ind w:rightChars="-13" w:right="-27" w:firstLineChars="700" w:firstLine="1680"/>
        <w:rPr>
          <w:rFonts w:ascii="微软雅黑" w:eastAsia="微软雅黑" w:hAnsi="微软雅黑" w:cs="宋体"/>
          <w:sz w:val="24"/>
        </w:rPr>
      </w:pPr>
      <w:r w:rsidRPr="00026ABA">
        <w:rPr>
          <w:rFonts w:ascii="微软雅黑" w:eastAsia="微软雅黑" w:hAnsi="微软雅黑" w:cs="宋体" w:hint="eastAsia"/>
          <w:sz w:val="24"/>
        </w:rPr>
        <w:t>（2）</w:t>
      </w:r>
      <w:r w:rsidR="000643CA" w:rsidRPr="00026ABA">
        <w:rPr>
          <w:rFonts w:ascii="微软雅黑" w:eastAsia="微软雅黑" w:hAnsi="微软雅黑" w:cs="宋体" w:hint="eastAsia"/>
          <w:sz w:val="24"/>
        </w:rPr>
        <w:t>丰城市高新区</w:t>
      </w:r>
      <w:proofErr w:type="gramStart"/>
      <w:r w:rsidR="000643CA" w:rsidRPr="00026ABA">
        <w:rPr>
          <w:rFonts w:ascii="微软雅黑" w:eastAsia="微软雅黑" w:hAnsi="微软雅黑" w:cs="宋体" w:hint="eastAsia"/>
          <w:sz w:val="24"/>
        </w:rPr>
        <w:t>慧灯路</w:t>
      </w:r>
      <w:proofErr w:type="gramEnd"/>
      <w:r w:rsidR="000643CA" w:rsidRPr="00026ABA">
        <w:rPr>
          <w:rFonts w:ascii="微软雅黑" w:eastAsia="微软雅黑" w:hAnsi="微软雅黑" w:cs="宋体" w:hint="eastAsia"/>
          <w:sz w:val="24"/>
        </w:rPr>
        <w:t>9-10号</w:t>
      </w:r>
    </w:p>
    <w:p w:rsidR="00231987" w:rsidRPr="00026ABA" w:rsidRDefault="00254C0C" w:rsidP="00B707D2">
      <w:pPr>
        <w:pStyle w:val="af8"/>
        <w:spacing w:line="360" w:lineRule="auto"/>
        <w:ind w:rightChars="-13" w:right="-27" w:firstLineChars="200" w:firstLine="480"/>
        <w:rPr>
          <w:rFonts w:ascii="微软雅黑" w:eastAsia="微软雅黑" w:hAnsi="微软雅黑" w:cs="宋体"/>
          <w:sz w:val="24"/>
        </w:rPr>
      </w:pPr>
      <w:r w:rsidRPr="00026ABA">
        <w:rPr>
          <w:rFonts w:ascii="微软雅黑" w:eastAsia="微软雅黑" w:hAnsi="微软雅黑" w:cs="宋体" w:hint="eastAsia"/>
          <w:sz w:val="24"/>
        </w:rPr>
        <w:t>范围：包括但不限于</w:t>
      </w:r>
      <w:r w:rsidRPr="00026ABA">
        <w:rPr>
          <w:rFonts w:ascii="微软雅黑" w:eastAsia="微软雅黑" w:hAnsi="微软雅黑" w:cs="宋体" w:hint="eastAsia"/>
          <w:color w:val="000000"/>
          <w:sz w:val="24"/>
        </w:rPr>
        <w:t>（1）</w:t>
      </w:r>
      <w:r w:rsidR="000643CA" w:rsidRPr="00026ABA">
        <w:rPr>
          <w:rFonts w:ascii="微软雅黑" w:eastAsia="微软雅黑" w:hAnsi="微软雅黑" w:cs="宋体" w:hint="eastAsia"/>
          <w:sz w:val="24"/>
        </w:rPr>
        <w:t>吉安润田年产40万吨 矿泉水基地建设项目</w:t>
      </w:r>
      <w:r w:rsidRPr="00026ABA">
        <w:rPr>
          <w:rFonts w:ascii="微软雅黑" w:eastAsia="微软雅黑" w:hAnsi="微软雅黑" w:cs="宋体" w:hint="eastAsia"/>
          <w:color w:val="000000"/>
          <w:sz w:val="24"/>
        </w:rPr>
        <w:t>一期厂房、</w:t>
      </w:r>
      <w:r w:rsidR="000643CA" w:rsidRPr="00026ABA">
        <w:rPr>
          <w:rFonts w:ascii="微软雅黑" w:eastAsia="微软雅黑" w:hAnsi="微软雅黑" w:cs="宋体" w:hint="eastAsia"/>
          <w:color w:val="000000"/>
          <w:sz w:val="24"/>
        </w:rPr>
        <w:t>宿舍</w:t>
      </w:r>
      <w:r w:rsidRPr="00026ABA">
        <w:rPr>
          <w:rFonts w:ascii="微软雅黑" w:eastAsia="微软雅黑" w:hAnsi="微软雅黑" w:cs="宋体" w:hint="eastAsia"/>
          <w:color w:val="000000"/>
          <w:sz w:val="24"/>
        </w:rPr>
        <w:t>、食堂、设备用房、门卫建筑面积约</w:t>
      </w:r>
      <w:r w:rsidR="000643CA" w:rsidRPr="00026ABA">
        <w:rPr>
          <w:rFonts w:ascii="微软雅黑" w:eastAsia="微软雅黑" w:hAnsi="微软雅黑" w:cs="宋体" w:hint="eastAsia"/>
          <w:color w:val="000000"/>
          <w:sz w:val="24"/>
        </w:rPr>
        <w:t>22000</w:t>
      </w:r>
      <w:r w:rsidR="00866A8C" w:rsidRPr="00026ABA">
        <w:rPr>
          <w:rFonts w:ascii="微软雅黑" w:eastAsia="微软雅黑" w:hAnsi="微软雅黑" w:cs="宋体" w:hint="eastAsia"/>
          <w:color w:val="000000"/>
          <w:sz w:val="24"/>
        </w:rPr>
        <w:t>㎡</w:t>
      </w:r>
      <w:r w:rsidRPr="00026ABA">
        <w:rPr>
          <w:rFonts w:ascii="微软雅黑" w:eastAsia="微软雅黑" w:hAnsi="微软雅黑" w:cs="宋体" w:hint="eastAsia"/>
          <w:color w:val="000000"/>
          <w:sz w:val="24"/>
        </w:rPr>
        <w:t>土建、安装及周边配套道路、综合管网、园林工程的结算审核造价咨询服务</w:t>
      </w:r>
      <w:r w:rsidRPr="00026ABA">
        <w:rPr>
          <w:rFonts w:ascii="微软雅黑" w:eastAsia="微软雅黑" w:hAnsi="微软雅黑" w:cs="宋体" w:hint="eastAsia"/>
          <w:sz w:val="24"/>
        </w:rPr>
        <w:t>。</w:t>
      </w:r>
    </w:p>
    <w:p w:rsidR="003B702D" w:rsidRDefault="00254C0C" w:rsidP="003B702D">
      <w:pPr>
        <w:pStyle w:val="af8"/>
        <w:spacing w:line="360" w:lineRule="auto"/>
        <w:ind w:rightChars="-13" w:right="-27" w:firstLineChars="200" w:firstLine="480"/>
        <w:rPr>
          <w:rFonts w:ascii="微软雅黑" w:eastAsia="微软雅黑" w:hAnsi="微软雅黑" w:cs="宋体"/>
          <w:sz w:val="24"/>
        </w:rPr>
      </w:pPr>
      <w:r w:rsidRPr="00026ABA">
        <w:rPr>
          <w:rFonts w:ascii="微软雅黑" w:eastAsia="微软雅黑" w:hAnsi="微软雅黑" w:cs="宋体" w:hint="eastAsia"/>
          <w:sz w:val="24"/>
        </w:rPr>
        <w:t>（2）</w:t>
      </w:r>
      <w:r w:rsidR="00866A8C" w:rsidRPr="00026ABA">
        <w:rPr>
          <w:rFonts w:ascii="微软雅黑" w:eastAsia="微软雅黑" w:hAnsi="微软雅黑" w:hint="eastAsia"/>
          <w:sz w:val="24"/>
          <w:u w:val="single"/>
        </w:rPr>
        <w:t>丰城润田年产8亿只</w:t>
      </w:r>
      <w:proofErr w:type="gramStart"/>
      <w:r w:rsidR="00F40909">
        <w:rPr>
          <w:rFonts w:ascii="微软雅黑" w:eastAsia="微软雅黑" w:hAnsi="微软雅黑" w:hint="eastAsia"/>
          <w:sz w:val="24"/>
          <w:u w:val="single"/>
        </w:rPr>
        <w:t>瓶胚</w:t>
      </w:r>
      <w:r w:rsidR="00866A8C" w:rsidRPr="00026ABA">
        <w:rPr>
          <w:rFonts w:ascii="微软雅黑" w:eastAsia="微软雅黑" w:hAnsi="微软雅黑" w:hint="eastAsia"/>
          <w:sz w:val="24"/>
          <w:u w:val="single"/>
        </w:rPr>
        <w:t>及配套</w:t>
      </w:r>
      <w:proofErr w:type="gramEnd"/>
      <w:r w:rsidR="00866A8C" w:rsidRPr="00026ABA">
        <w:rPr>
          <w:rFonts w:ascii="微软雅黑" w:eastAsia="微软雅黑" w:hAnsi="微软雅黑" w:hint="eastAsia"/>
          <w:sz w:val="24"/>
          <w:u w:val="single"/>
        </w:rPr>
        <w:t>项目</w:t>
      </w:r>
      <w:r w:rsidR="00866A8C" w:rsidRPr="00026ABA">
        <w:rPr>
          <w:rFonts w:ascii="微软雅黑" w:eastAsia="微软雅黑" w:hAnsi="微软雅黑" w:cs="宋体" w:hint="eastAsia"/>
          <w:sz w:val="24"/>
        </w:rPr>
        <w:t>6#成品车间、消防水池</w:t>
      </w:r>
      <w:r w:rsidRPr="00026ABA">
        <w:rPr>
          <w:rFonts w:ascii="微软雅黑" w:eastAsia="微软雅黑" w:hAnsi="微软雅黑" w:cs="宋体" w:hint="eastAsia"/>
          <w:sz w:val="24"/>
        </w:rPr>
        <w:t>（</w:t>
      </w:r>
      <w:r w:rsidR="00866A8C" w:rsidRPr="00026ABA">
        <w:rPr>
          <w:rFonts w:ascii="微软雅黑" w:eastAsia="微软雅黑" w:hAnsi="微软雅黑" w:cs="宋体" w:hint="eastAsia"/>
          <w:sz w:val="24"/>
        </w:rPr>
        <w:t>6999.44㎡</w:t>
      </w:r>
      <w:r w:rsidRPr="00026ABA">
        <w:rPr>
          <w:rFonts w:ascii="微软雅黑" w:eastAsia="微软雅黑" w:hAnsi="微软雅黑" w:cs="宋体" w:hint="eastAsia"/>
          <w:sz w:val="24"/>
        </w:rPr>
        <w:t>)</w:t>
      </w:r>
      <w:r w:rsidRPr="00026ABA">
        <w:rPr>
          <w:rFonts w:ascii="微软雅黑" w:eastAsia="微软雅黑" w:hAnsi="微软雅黑" w:cs="宋体" w:hint="eastAsia"/>
          <w:color w:val="000000"/>
          <w:sz w:val="24"/>
        </w:rPr>
        <w:t>土建、安装及周边配套道路、综合管网、园林工程</w:t>
      </w:r>
      <w:r w:rsidR="00866A8C" w:rsidRPr="00026ABA">
        <w:rPr>
          <w:rFonts w:ascii="微软雅黑" w:eastAsia="微软雅黑" w:hAnsi="微软雅黑" w:cs="宋体" w:hint="eastAsia"/>
          <w:color w:val="000000"/>
          <w:sz w:val="24"/>
        </w:rPr>
        <w:t>、消防改造工程</w:t>
      </w:r>
      <w:r w:rsidRPr="00026ABA">
        <w:rPr>
          <w:rFonts w:ascii="微软雅黑" w:eastAsia="微软雅黑" w:hAnsi="微软雅黑" w:cs="宋体" w:hint="eastAsia"/>
          <w:color w:val="000000"/>
          <w:sz w:val="24"/>
        </w:rPr>
        <w:t>的结算审核造价咨询服务</w:t>
      </w:r>
      <w:r w:rsidRPr="00026ABA">
        <w:rPr>
          <w:rFonts w:ascii="微软雅黑" w:eastAsia="微软雅黑" w:hAnsi="微软雅黑" w:cs="宋体" w:hint="eastAsia"/>
          <w:sz w:val="24"/>
        </w:rPr>
        <w:t>。</w:t>
      </w:r>
    </w:p>
    <w:p w:rsidR="00231987" w:rsidRPr="003B702D" w:rsidRDefault="00254C0C" w:rsidP="003B702D">
      <w:pPr>
        <w:pStyle w:val="af8"/>
        <w:spacing w:line="360" w:lineRule="auto"/>
        <w:ind w:rightChars="-13" w:right="-27" w:firstLineChars="200" w:firstLine="480"/>
        <w:rPr>
          <w:rFonts w:ascii="微软雅黑" w:eastAsia="微软雅黑" w:hAnsi="微软雅黑" w:cs="宋体"/>
          <w:b/>
          <w:bCs/>
          <w:sz w:val="24"/>
        </w:rPr>
      </w:pPr>
      <w:r w:rsidRPr="003B702D">
        <w:rPr>
          <w:rFonts w:ascii="微软雅黑" w:eastAsia="微软雅黑" w:hAnsi="微软雅黑" w:cs="宋体" w:hint="eastAsia"/>
          <w:b/>
          <w:bCs/>
          <w:color w:val="000000"/>
          <w:sz w:val="24"/>
          <w:szCs w:val="24"/>
        </w:rPr>
        <w:t>2．投标人资格要求</w:t>
      </w:r>
    </w:p>
    <w:p w:rsidR="003B702D" w:rsidRDefault="00254C0C" w:rsidP="003B702D">
      <w:pPr>
        <w:spacing w:line="360" w:lineRule="auto"/>
        <w:ind w:rightChars="-13" w:right="-27"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sz w:val="24"/>
        </w:rPr>
        <w:t>凡在中国境内具有工程造价咨询企业</w:t>
      </w:r>
      <w:r w:rsidR="00866A8C" w:rsidRPr="00026ABA">
        <w:rPr>
          <w:rFonts w:ascii="微软雅黑" w:eastAsia="微软雅黑" w:hAnsi="微软雅黑" w:cs="宋体" w:hint="eastAsia"/>
          <w:color w:val="000000"/>
          <w:sz w:val="24"/>
        </w:rPr>
        <w:t>乙</w:t>
      </w:r>
      <w:r w:rsidRPr="00026ABA">
        <w:rPr>
          <w:rFonts w:ascii="微软雅黑" w:eastAsia="微软雅黑" w:hAnsi="微软雅黑" w:cs="宋体" w:hint="eastAsia"/>
          <w:color w:val="000000"/>
          <w:sz w:val="24"/>
        </w:rPr>
        <w:t>级资质</w:t>
      </w:r>
      <w:r w:rsidR="00866A8C" w:rsidRPr="00026ABA">
        <w:rPr>
          <w:rFonts w:ascii="微软雅黑" w:eastAsia="微软雅黑" w:hAnsi="微软雅黑" w:cs="宋体" w:hint="eastAsia"/>
          <w:color w:val="000000"/>
          <w:sz w:val="24"/>
        </w:rPr>
        <w:t>以上</w:t>
      </w:r>
      <w:r w:rsidRPr="00026ABA">
        <w:rPr>
          <w:rFonts w:ascii="微软雅黑" w:eastAsia="微软雅黑" w:hAnsi="微软雅黑" w:cs="宋体" w:hint="eastAsia"/>
          <w:color w:val="000000"/>
          <w:sz w:val="24"/>
        </w:rPr>
        <w:t>及具有独立法人资格，并具有有效的营业执照的国内企业均可参与投标。</w:t>
      </w:r>
    </w:p>
    <w:p w:rsidR="003B702D" w:rsidRDefault="00254C0C" w:rsidP="003B702D">
      <w:pPr>
        <w:spacing w:line="360" w:lineRule="auto"/>
        <w:ind w:rightChars="-13" w:right="-27" w:firstLineChars="200" w:firstLine="480"/>
        <w:rPr>
          <w:rFonts w:ascii="微软雅黑" w:eastAsia="微软雅黑" w:hAnsi="微软雅黑" w:cs="宋体"/>
          <w:b/>
          <w:bCs/>
          <w:color w:val="000000"/>
          <w:kern w:val="0"/>
          <w:sz w:val="24"/>
        </w:rPr>
      </w:pPr>
      <w:r w:rsidRPr="003B702D">
        <w:rPr>
          <w:rFonts w:ascii="微软雅黑" w:eastAsia="微软雅黑" w:hAnsi="微软雅黑" w:cs="宋体" w:hint="eastAsia"/>
          <w:b/>
          <w:bCs/>
          <w:color w:val="000000"/>
          <w:sz w:val="24"/>
        </w:rPr>
        <w:t xml:space="preserve">3． </w:t>
      </w:r>
      <w:r w:rsidRPr="003B702D">
        <w:rPr>
          <w:rFonts w:ascii="微软雅黑" w:eastAsia="微软雅黑" w:hAnsi="微软雅黑" w:cs="宋体" w:hint="eastAsia"/>
          <w:b/>
          <w:bCs/>
          <w:color w:val="000000"/>
          <w:kern w:val="0"/>
          <w:sz w:val="24"/>
        </w:rPr>
        <w:t>投标文件递交截止和开标时间、地点</w:t>
      </w:r>
    </w:p>
    <w:p w:rsidR="00F40909" w:rsidRPr="00FB4C23" w:rsidRDefault="00F40909" w:rsidP="003B702D">
      <w:pPr>
        <w:spacing w:line="360" w:lineRule="auto"/>
        <w:ind w:rightChars="-13" w:right="-27" w:firstLineChars="200" w:firstLine="480"/>
        <w:rPr>
          <w:rFonts w:ascii="微软雅黑" w:eastAsia="微软雅黑" w:hAnsi="微软雅黑" w:cs="宋体"/>
          <w:color w:val="000000"/>
          <w:sz w:val="24"/>
        </w:rPr>
      </w:pPr>
      <w:bookmarkStart w:id="1" w:name="_GoBack"/>
      <w:r w:rsidRPr="00FB4C23">
        <w:rPr>
          <w:rFonts w:ascii="微软雅黑" w:eastAsia="微软雅黑" w:hAnsi="微软雅黑" w:cs="宋体"/>
          <w:color w:val="000000"/>
          <w:sz w:val="24"/>
        </w:rPr>
        <w:t>3.1</w:t>
      </w:r>
      <w:r w:rsidRPr="00FB4C23">
        <w:rPr>
          <w:rFonts w:ascii="微软雅黑" w:eastAsia="微软雅黑" w:hAnsi="微软雅黑" w:cs="宋体" w:hint="eastAsia"/>
          <w:color w:val="000000"/>
          <w:sz w:val="24"/>
        </w:rPr>
        <w:t>投递地点：江西润田实业股份有限公司（南昌高新区火炬大街188号</w:t>
      </w:r>
      <w:proofErr w:type="gramStart"/>
      <w:r w:rsidRPr="00FB4C23">
        <w:rPr>
          <w:rFonts w:ascii="微软雅黑" w:eastAsia="微软雅黑" w:hAnsi="微软雅黑" w:cs="宋体" w:hint="eastAsia"/>
          <w:color w:val="000000"/>
          <w:sz w:val="24"/>
        </w:rPr>
        <w:t>淳</w:t>
      </w:r>
      <w:proofErr w:type="gramEnd"/>
      <w:r w:rsidRPr="00FB4C23">
        <w:rPr>
          <w:rFonts w:ascii="微软雅黑" w:eastAsia="微软雅黑" w:hAnsi="微软雅黑" w:cs="宋体" w:hint="eastAsia"/>
          <w:color w:val="000000"/>
          <w:sz w:val="24"/>
        </w:rPr>
        <w:t>和大厦7楼）。</w:t>
      </w:r>
    </w:p>
    <w:bookmarkEnd w:id="1"/>
    <w:p w:rsidR="00F40909" w:rsidRPr="00026ABA" w:rsidRDefault="00F40909" w:rsidP="00F40909">
      <w:pPr>
        <w:spacing w:line="360" w:lineRule="auto"/>
        <w:ind w:rightChars="-52" w:right="-109"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sz w:val="24"/>
        </w:rPr>
        <w:t>联 系 人：涂昆明  联系电话：13576253758</w:t>
      </w:r>
    </w:p>
    <w:p w:rsidR="003B702D" w:rsidRDefault="00F40909" w:rsidP="003B702D">
      <w:pPr>
        <w:spacing w:line="360" w:lineRule="auto"/>
        <w:ind w:rightChars="-52" w:right="-109"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sz w:val="24"/>
        </w:rPr>
        <w:t>传    真：0791-88113741</w:t>
      </w:r>
    </w:p>
    <w:p w:rsidR="003B702D" w:rsidRDefault="00F40909" w:rsidP="003B702D">
      <w:pPr>
        <w:spacing w:line="360" w:lineRule="auto"/>
        <w:ind w:rightChars="-52" w:right="-109" w:firstLineChars="200" w:firstLine="480"/>
        <w:rPr>
          <w:rFonts w:ascii="微软雅黑" w:eastAsia="微软雅黑" w:hAnsi="微软雅黑" w:cs="宋体"/>
          <w:color w:val="000000"/>
          <w:sz w:val="24"/>
        </w:rPr>
      </w:pPr>
      <w:r>
        <w:rPr>
          <w:rFonts w:ascii="微软雅黑" w:eastAsia="微软雅黑" w:hAnsi="微软雅黑" w:cs="宋体"/>
          <w:color w:val="000000"/>
          <w:sz w:val="24"/>
        </w:rPr>
        <w:lastRenderedPageBreak/>
        <w:t>3.2</w:t>
      </w:r>
      <w:r w:rsidRPr="00026ABA">
        <w:rPr>
          <w:rFonts w:ascii="微软雅黑" w:eastAsia="微软雅黑" w:hAnsi="微软雅黑" w:cs="宋体" w:hint="eastAsia"/>
          <w:color w:val="000000"/>
          <w:sz w:val="24"/>
        </w:rPr>
        <w:t xml:space="preserve"> 投标文件投递时间：2020年</w:t>
      </w:r>
      <w:r>
        <w:rPr>
          <w:rFonts w:ascii="微软雅黑" w:eastAsia="微软雅黑" w:hAnsi="微软雅黑" w:cs="宋体"/>
          <w:color w:val="000000"/>
          <w:sz w:val="24"/>
        </w:rPr>
        <w:t>3</w:t>
      </w:r>
      <w:r w:rsidRPr="00026ABA">
        <w:rPr>
          <w:rFonts w:ascii="微软雅黑" w:eastAsia="微软雅黑" w:hAnsi="微软雅黑" w:cs="宋体" w:hint="eastAsia"/>
          <w:color w:val="000000"/>
          <w:sz w:val="24"/>
        </w:rPr>
        <w:t>月</w:t>
      </w:r>
      <w:r>
        <w:rPr>
          <w:rFonts w:ascii="微软雅黑" w:eastAsia="微软雅黑" w:hAnsi="微软雅黑" w:cs="宋体" w:hint="eastAsia"/>
          <w:color w:val="000000"/>
          <w:sz w:val="24"/>
        </w:rPr>
        <w:t>3</w:t>
      </w:r>
      <w:r>
        <w:rPr>
          <w:rFonts w:ascii="微软雅黑" w:eastAsia="微软雅黑" w:hAnsi="微软雅黑" w:cs="宋体"/>
          <w:color w:val="000000"/>
          <w:sz w:val="24"/>
        </w:rPr>
        <w:t>1</w:t>
      </w:r>
      <w:r w:rsidRPr="00026ABA">
        <w:rPr>
          <w:rFonts w:ascii="微软雅黑" w:eastAsia="微软雅黑" w:hAnsi="微软雅黑" w:cs="宋体" w:hint="eastAsia"/>
          <w:color w:val="000000"/>
          <w:sz w:val="24"/>
        </w:rPr>
        <w:t>日</w:t>
      </w:r>
    </w:p>
    <w:p w:rsidR="003B702D" w:rsidRDefault="00254C0C" w:rsidP="003B702D">
      <w:pPr>
        <w:spacing w:line="360" w:lineRule="auto"/>
        <w:ind w:rightChars="-52" w:right="-109" w:firstLineChars="200" w:firstLine="480"/>
        <w:rPr>
          <w:rFonts w:ascii="微软雅黑" w:eastAsia="微软雅黑" w:hAnsi="微软雅黑" w:cs="宋体"/>
          <w:color w:val="000000"/>
          <w:sz w:val="24"/>
          <w:u w:val="single"/>
        </w:rPr>
      </w:pPr>
      <w:r w:rsidRPr="00026ABA">
        <w:rPr>
          <w:rFonts w:ascii="微软雅黑" w:eastAsia="微软雅黑" w:hAnsi="微软雅黑" w:cs="宋体" w:hint="eastAsia"/>
          <w:color w:val="000000"/>
          <w:sz w:val="24"/>
        </w:rPr>
        <w:t>3.</w:t>
      </w:r>
      <w:r w:rsidR="00F40909">
        <w:rPr>
          <w:rFonts w:ascii="微软雅黑" w:eastAsia="微软雅黑" w:hAnsi="微软雅黑" w:cs="宋体"/>
          <w:color w:val="000000"/>
          <w:sz w:val="24"/>
        </w:rPr>
        <w:t>3</w:t>
      </w:r>
      <w:r w:rsidRPr="00026ABA">
        <w:rPr>
          <w:rFonts w:ascii="微软雅黑" w:eastAsia="微软雅黑" w:hAnsi="微软雅黑" w:cs="宋体" w:hint="eastAsia"/>
          <w:color w:val="000000"/>
          <w:sz w:val="24"/>
        </w:rPr>
        <w:t>投标文件递交的截止时间为：</w:t>
      </w:r>
      <w:r w:rsidR="00866A8C" w:rsidRPr="00026ABA">
        <w:rPr>
          <w:rFonts w:ascii="微软雅黑" w:eastAsia="微软雅黑" w:hAnsi="微软雅黑" w:cs="宋体" w:hint="eastAsia"/>
          <w:color w:val="000000"/>
          <w:sz w:val="24"/>
          <w:u w:val="single"/>
        </w:rPr>
        <w:t>2020</w:t>
      </w:r>
      <w:r w:rsidRPr="00026ABA">
        <w:rPr>
          <w:rFonts w:ascii="微软雅黑" w:eastAsia="微软雅黑" w:hAnsi="微软雅黑" w:cs="宋体" w:hint="eastAsia"/>
          <w:color w:val="000000"/>
          <w:sz w:val="24"/>
          <w:u w:val="single"/>
        </w:rPr>
        <w:t>年</w:t>
      </w:r>
      <w:r w:rsidR="00866A8C" w:rsidRPr="00026ABA">
        <w:rPr>
          <w:rFonts w:ascii="微软雅黑" w:eastAsia="微软雅黑" w:hAnsi="微软雅黑" w:cs="宋体" w:hint="eastAsia"/>
          <w:color w:val="000000"/>
          <w:sz w:val="24"/>
          <w:u w:val="single"/>
        </w:rPr>
        <w:t xml:space="preserve"> </w:t>
      </w:r>
      <w:r w:rsidR="00C14DEA">
        <w:rPr>
          <w:rFonts w:ascii="微软雅黑" w:eastAsia="微软雅黑" w:hAnsi="微软雅黑" w:cs="宋体"/>
          <w:color w:val="000000"/>
          <w:sz w:val="24"/>
          <w:u w:val="single"/>
        </w:rPr>
        <w:t>4</w:t>
      </w:r>
      <w:r w:rsidR="00866A8C" w:rsidRPr="00026ABA">
        <w:rPr>
          <w:rFonts w:ascii="微软雅黑" w:eastAsia="微软雅黑" w:hAnsi="微软雅黑" w:cs="宋体" w:hint="eastAsia"/>
          <w:color w:val="000000"/>
          <w:sz w:val="24"/>
          <w:u w:val="single"/>
        </w:rPr>
        <w:t xml:space="preserve">  </w:t>
      </w:r>
      <w:r w:rsidRPr="00026ABA">
        <w:rPr>
          <w:rFonts w:ascii="微软雅黑" w:eastAsia="微软雅黑" w:hAnsi="微软雅黑" w:cs="宋体" w:hint="eastAsia"/>
          <w:color w:val="000000"/>
          <w:sz w:val="24"/>
          <w:u w:val="single"/>
        </w:rPr>
        <w:t>月</w:t>
      </w:r>
      <w:r w:rsidR="00866A8C" w:rsidRPr="00026ABA">
        <w:rPr>
          <w:rFonts w:ascii="微软雅黑" w:eastAsia="微软雅黑" w:hAnsi="微软雅黑" w:cs="宋体" w:hint="eastAsia"/>
          <w:color w:val="000000"/>
          <w:sz w:val="24"/>
          <w:u w:val="single"/>
        </w:rPr>
        <w:t xml:space="preserve"> </w:t>
      </w:r>
      <w:r w:rsidR="00C14DEA">
        <w:rPr>
          <w:rFonts w:ascii="微软雅黑" w:eastAsia="微软雅黑" w:hAnsi="微软雅黑" w:cs="宋体"/>
          <w:color w:val="000000"/>
          <w:sz w:val="24"/>
          <w:u w:val="single"/>
        </w:rPr>
        <w:t>11</w:t>
      </w:r>
      <w:r w:rsidR="00866A8C" w:rsidRPr="00026ABA">
        <w:rPr>
          <w:rFonts w:ascii="微软雅黑" w:eastAsia="微软雅黑" w:hAnsi="微软雅黑" w:cs="宋体" w:hint="eastAsia"/>
          <w:color w:val="000000"/>
          <w:sz w:val="24"/>
          <w:u w:val="single"/>
        </w:rPr>
        <w:t xml:space="preserve"> </w:t>
      </w:r>
      <w:r w:rsidRPr="00026ABA">
        <w:rPr>
          <w:rFonts w:ascii="微软雅黑" w:eastAsia="微软雅黑" w:hAnsi="微软雅黑" w:cs="宋体" w:hint="eastAsia"/>
          <w:color w:val="000000"/>
          <w:sz w:val="24"/>
          <w:u w:val="single"/>
        </w:rPr>
        <w:t>日</w:t>
      </w:r>
      <w:r w:rsidR="00C14DEA">
        <w:rPr>
          <w:rFonts w:ascii="微软雅黑" w:eastAsia="微软雅黑" w:hAnsi="微软雅黑" w:cs="宋体" w:hint="eastAsia"/>
          <w:color w:val="000000"/>
          <w:sz w:val="24"/>
          <w:u w:val="single"/>
        </w:rPr>
        <w:t>1</w:t>
      </w:r>
      <w:r w:rsidR="00C14DEA">
        <w:rPr>
          <w:rFonts w:ascii="微软雅黑" w:eastAsia="微软雅黑" w:hAnsi="微软雅黑" w:cs="宋体"/>
          <w:color w:val="000000"/>
          <w:sz w:val="24"/>
          <w:u w:val="single"/>
        </w:rPr>
        <w:t>7</w:t>
      </w:r>
      <w:r w:rsidRPr="00026ABA">
        <w:rPr>
          <w:rFonts w:ascii="微软雅黑" w:eastAsia="微软雅黑" w:hAnsi="微软雅黑" w:cs="宋体" w:hint="eastAsia"/>
          <w:color w:val="000000"/>
          <w:sz w:val="24"/>
          <w:u w:val="single"/>
        </w:rPr>
        <w:t>时</w:t>
      </w:r>
      <w:r w:rsidR="00C14DEA">
        <w:rPr>
          <w:rFonts w:ascii="微软雅黑" w:eastAsia="微软雅黑" w:hAnsi="微软雅黑" w:cs="宋体"/>
          <w:color w:val="000000"/>
          <w:sz w:val="24"/>
          <w:u w:val="single"/>
        </w:rPr>
        <w:t>30</w:t>
      </w:r>
      <w:r w:rsidRPr="00026ABA">
        <w:rPr>
          <w:rFonts w:ascii="微软雅黑" w:eastAsia="微软雅黑" w:hAnsi="微软雅黑" w:cs="宋体" w:hint="eastAsia"/>
          <w:color w:val="000000"/>
          <w:sz w:val="24"/>
          <w:u w:val="single"/>
        </w:rPr>
        <w:t>分（北京时间</w:t>
      </w:r>
    </w:p>
    <w:p w:rsidR="003B702D" w:rsidRDefault="00254C0C" w:rsidP="003B702D">
      <w:pPr>
        <w:spacing w:line="360" w:lineRule="auto"/>
        <w:ind w:rightChars="-52" w:right="-109"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kern w:val="0"/>
          <w:sz w:val="24"/>
        </w:rPr>
        <w:t>3.</w:t>
      </w:r>
      <w:r w:rsidR="00F40909">
        <w:rPr>
          <w:rFonts w:ascii="微软雅黑" w:eastAsia="微软雅黑" w:hAnsi="微软雅黑" w:cs="宋体"/>
          <w:color w:val="000000"/>
          <w:kern w:val="0"/>
          <w:sz w:val="24"/>
        </w:rPr>
        <w:t>4</w:t>
      </w:r>
      <w:r w:rsidRPr="00026ABA">
        <w:rPr>
          <w:rFonts w:ascii="微软雅黑" w:eastAsia="微软雅黑" w:hAnsi="微软雅黑" w:cs="宋体" w:hint="eastAsia"/>
          <w:color w:val="000000"/>
          <w:kern w:val="0"/>
          <w:sz w:val="24"/>
        </w:rPr>
        <w:t>开标时间</w:t>
      </w:r>
      <w:r w:rsidRPr="00026ABA">
        <w:rPr>
          <w:rFonts w:ascii="微软雅黑" w:eastAsia="微软雅黑" w:hAnsi="微软雅黑" w:cs="宋体" w:hint="eastAsia"/>
          <w:color w:val="000000"/>
          <w:sz w:val="24"/>
        </w:rPr>
        <w:t>为：</w:t>
      </w:r>
      <w:r w:rsidR="00866A8C" w:rsidRPr="00026ABA">
        <w:rPr>
          <w:rFonts w:ascii="微软雅黑" w:eastAsia="微软雅黑" w:hAnsi="微软雅黑" w:cs="宋体" w:hint="eastAsia"/>
          <w:color w:val="000000"/>
          <w:sz w:val="24"/>
          <w:u w:val="single"/>
        </w:rPr>
        <w:t>2020</w:t>
      </w:r>
      <w:r w:rsidRPr="00026ABA">
        <w:rPr>
          <w:rFonts w:ascii="微软雅黑" w:eastAsia="微软雅黑" w:hAnsi="微软雅黑" w:cs="宋体" w:hint="eastAsia"/>
          <w:color w:val="000000"/>
          <w:sz w:val="24"/>
          <w:u w:val="single"/>
        </w:rPr>
        <w:t>年</w:t>
      </w:r>
      <w:r w:rsidR="00866A8C" w:rsidRPr="00026ABA">
        <w:rPr>
          <w:rFonts w:ascii="微软雅黑" w:eastAsia="微软雅黑" w:hAnsi="微软雅黑" w:cs="宋体" w:hint="eastAsia"/>
          <w:color w:val="000000"/>
          <w:sz w:val="24"/>
          <w:u w:val="single"/>
        </w:rPr>
        <w:t xml:space="preserve"> </w:t>
      </w:r>
      <w:r w:rsidR="00C14DEA">
        <w:rPr>
          <w:rFonts w:ascii="微软雅黑" w:eastAsia="微软雅黑" w:hAnsi="微软雅黑" w:cs="宋体"/>
          <w:color w:val="000000"/>
          <w:sz w:val="24"/>
          <w:u w:val="single"/>
        </w:rPr>
        <w:t>4</w:t>
      </w:r>
      <w:r w:rsidR="00866A8C" w:rsidRPr="00026ABA">
        <w:rPr>
          <w:rFonts w:ascii="微软雅黑" w:eastAsia="微软雅黑" w:hAnsi="微软雅黑" w:cs="宋体" w:hint="eastAsia"/>
          <w:color w:val="000000"/>
          <w:sz w:val="24"/>
          <w:u w:val="single"/>
        </w:rPr>
        <w:t xml:space="preserve"> </w:t>
      </w:r>
      <w:r w:rsidRPr="00026ABA">
        <w:rPr>
          <w:rFonts w:ascii="微软雅黑" w:eastAsia="微软雅黑" w:hAnsi="微软雅黑" w:cs="宋体" w:hint="eastAsia"/>
          <w:color w:val="000000"/>
          <w:sz w:val="24"/>
          <w:u w:val="single"/>
        </w:rPr>
        <w:t>月</w:t>
      </w:r>
      <w:r w:rsidR="00C14DEA">
        <w:rPr>
          <w:rFonts w:ascii="微软雅黑" w:eastAsia="微软雅黑" w:hAnsi="微软雅黑" w:cs="宋体"/>
          <w:color w:val="000000"/>
          <w:sz w:val="24"/>
          <w:u w:val="single"/>
        </w:rPr>
        <w:t>12</w:t>
      </w:r>
      <w:r w:rsidR="00866A8C" w:rsidRPr="00026ABA">
        <w:rPr>
          <w:rFonts w:ascii="微软雅黑" w:eastAsia="微软雅黑" w:hAnsi="微软雅黑" w:cs="宋体" w:hint="eastAsia"/>
          <w:color w:val="000000"/>
          <w:sz w:val="24"/>
          <w:u w:val="single"/>
        </w:rPr>
        <w:t xml:space="preserve"> </w:t>
      </w:r>
      <w:r w:rsidRPr="00026ABA">
        <w:rPr>
          <w:rFonts w:ascii="微软雅黑" w:eastAsia="微软雅黑" w:hAnsi="微软雅黑" w:cs="宋体" w:hint="eastAsia"/>
          <w:color w:val="000000"/>
          <w:sz w:val="24"/>
          <w:u w:val="single"/>
        </w:rPr>
        <w:t>日9时30分（北京时间），届时不邀请投标人出席。</w:t>
      </w:r>
    </w:p>
    <w:p w:rsidR="00231987" w:rsidRPr="00026ABA" w:rsidRDefault="00254C0C" w:rsidP="003B702D">
      <w:pPr>
        <w:spacing w:line="360" w:lineRule="auto"/>
        <w:ind w:rightChars="-52" w:right="-109"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kern w:val="0"/>
          <w:sz w:val="24"/>
        </w:rPr>
        <w:t>3.</w:t>
      </w:r>
      <w:r w:rsidR="00F40909">
        <w:rPr>
          <w:rFonts w:ascii="微软雅黑" w:eastAsia="微软雅黑" w:hAnsi="微软雅黑" w:cs="宋体"/>
          <w:color w:val="000000"/>
          <w:kern w:val="0"/>
          <w:sz w:val="24"/>
        </w:rPr>
        <w:t>5</w:t>
      </w:r>
      <w:r w:rsidRPr="00026ABA">
        <w:rPr>
          <w:rFonts w:ascii="微软雅黑" w:eastAsia="微软雅黑" w:hAnsi="微软雅黑" w:cs="宋体" w:hint="eastAsia"/>
          <w:color w:val="000000"/>
          <w:kern w:val="0"/>
          <w:sz w:val="24"/>
        </w:rPr>
        <w:t>投标文件递交地点为：</w:t>
      </w:r>
      <w:r w:rsidRPr="00026ABA">
        <w:rPr>
          <w:rFonts w:ascii="微软雅黑" w:eastAsia="微软雅黑" w:hAnsi="微软雅黑" w:cs="宋体" w:hint="eastAsia"/>
          <w:color w:val="000000"/>
          <w:kern w:val="0"/>
          <w:sz w:val="24"/>
          <w:u w:val="single"/>
        </w:rPr>
        <w:t>江西润田实业股份有限公司</w:t>
      </w:r>
    </w:p>
    <w:p w:rsidR="003B702D" w:rsidRDefault="00254C0C" w:rsidP="003B702D">
      <w:pPr>
        <w:spacing w:line="360" w:lineRule="auto"/>
        <w:ind w:rightChars="-52" w:right="-109" w:firstLineChars="200" w:firstLine="480"/>
        <w:rPr>
          <w:rFonts w:ascii="微软雅黑" w:eastAsia="微软雅黑" w:hAnsi="微软雅黑" w:cs="宋体"/>
          <w:color w:val="000000"/>
          <w:sz w:val="24"/>
        </w:rPr>
      </w:pPr>
      <w:r w:rsidRPr="00026ABA">
        <w:rPr>
          <w:rFonts w:ascii="微软雅黑" w:eastAsia="微软雅黑" w:hAnsi="微软雅黑" w:cs="宋体" w:hint="eastAsia"/>
          <w:color w:val="000000"/>
          <w:sz w:val="24"/>
        </w:rPr>
        <w:t>地址为：南昌高新区火炬大街188号</w:t>
      </w:r>
      <w:proofErr w:type="gramStart"/>
      <w:r w:rsidRPr="00026ABA">
        <w:rPr>
          <w:rFonts w:ascii="微软雅黑" w:eastAsia="微软雅黑" w:hAnsi="微软雅黑" w:cs="宋体" w:hint="eastAsia"/>
          <w:color w:val="000000"/>
          <w:sz w:val="24"/>
        </w:rPr>
        <w:t>淳</w:t>
      </w:r>
      <w:proofErr w:type="gramEnd"/>
      <w:r w:rsidRPr="00026ABA">
        <w:rPr>
          <w:rFonts w:ascii="微软雅黑" w:eastAsia="微软雅黑" w:hAnsi="微软雅黑" w:cs="宋体" w:hint="eastAsia"/>
          <w:color w:val="000000"/>
          <w:sz w:val="24"/>
        </w:rPr>
        <w:t>和大厦7楼；</w:t>
      </w:r>
    </w:p>
    <w:p w:rsidR="00231987" w:rsidRPr="003B702D" w:rsidRDefault="00254C0C" w:rsidP="003B702D">
      <w:pPr>
        <w:spacing w:line="360" w:lineRule="auto"/>
        <w:ind w:rightChars="-52" w:right="-109" w:firstLineChars="200" w:firstLine="480"/>
        <w:rPr>
          <w:rFonts w:ascii="微软雅黑" w:eastAsia="微软雅黑" w:hAnsi="微软雅黑" w:cs="宋体"/>
          <w:color w:val="000000"/>
          <w:sz w:val="24"/>
        </w:rPr>
      </w:pPr>
      <w:r w:rsidRPr="003B702D">
        <w:rPr>
          <w:rFonts w:ascii="微软雅黑" w:eastAsia="微软雅黑" w:hAnsi="微软雅黑" w:hint="eastAsia"/>
          <w:color w:val="000000"/>
          <w:sz w:val="24"/>
        </w:rPr>
        <w:t>3.</w:t>
      </w:r>
      <w:r w:rsidR="00F40909" w:rsidRPr="003B702D">
        <w:rPr>
          <w:rFonts w:ascii="微软雅黑" w:eastAsia="微软雅黑" w:hAnsi="微软雅黑"/>
          <w:color w:val="000000"/>
          <w:sz w:val="24"/>
        </w:rPr>
        <w:t>6</w:t>
      </w:r>
      <w:r w:rsidRPr="003B702D">
        <w:rPr>
          <w:rFonts w:ascii="微软雅黑" w:eastAsia="微软雅黑" w:hAnsi="微软雅黑" w:hint="eastAsia"/>
          <w:color w:val="000000"/>
          <w:sz w:val="24"/>
        </w:rPr>
        <w:t>逾期送达的、未送达指定地点或未邮寄至投标地点的投标文件，</w:t>
      </w:r>
      <w:r w:rsidR="003B702D">
        <w:rPr>
          <w:rFonts w:ascii="微软雅黑" w:eastAsia="微软雅黑" w:hAnsi="微软雅黑" w:hint="eastAsia"/>
          <w:color w:val="000000"/>
          <w:sz w:val="24"/>
        </w:rPr>
        <w:t>邀标人</w:t>
      </w:r>
      <w:r w:rsidRPr="003B702D">
        <w:rPr>
          <w:rFonts w:ascii="微软雅黑" w:eastAsia="微软雅黑" w:hAnsi="微软雅黑" w:hint="eastAsia"/>
          <w:color w:val="000000"/>
          <w:sz w:val="24"/>
        </w:rPr>
        <w:t>不予受理，投标人不到我司开标现场。</w:t>
      </w:r>
    </w:p>
    <w:p w:rsidR="00B86E80" w:rsidRDefault="00B86E80" w:rsidP="00B707D2">
      <w:pPr>
        <w:pStyle w:val="af6"/>
        <w:spacing w:before="0" w:beforeAutospacing="0" w:after="0" w:afterAutospacing="0" w:line="360" w:lineRule="auto"/>
        <w:ind w:rightChars="-52" w:right="-109"/>
        <w:rPr>
          <w:rFonts w:ascii="微软雅黑" w:eastAsia="微软雅黑" w:hAnsi="微软雅黑"/>
          <w:color w:val="000000"/>
        </w:rPr>
      </w:pPr>
    </w:p>
    <w:p w:rsidR="00B86E80" w:rsidRPr="00026ABA" w:rsidRDefault="00B86E80" w:rsidP="00B707D2">
      <w:pPr>
        <w:pStyle w:val="af6"/>
        <w:spacing w:before="0" w:beforeAutospacing="0" w:after="0" w:afterAutospacing="0" w:line="360" w:lineRule="auto"/>
        <w:ind w:rightChars="-52" w:right="-109"/>
        <w:rPr>
          <w:rFonts w:ascii="微软雅黑" w:eastAsia="微软雅黑" w:hAnsi="微软雅黑"/>
          <w:color w:val="000000"/>
        </w:rPr>
      </w:pPr>
    </w:p>
    <w:p w:rsidR="00AF6140" w:rsidRDefault="00AF6140" w:rsidP="00B707D2">
      <w:pPr>
        <w:pStyle w:val="af6"/>
        <w:spacing w:before="0" w:beforeAutospacing="0" w:after="0" w:afterAutospacing="0" w:line="360" w:lineRule="auto"/>
        <w:ind w:rightChars="-52" w:right="-109"/>
        <w:jc w:val="right"/>
        <w:rPr>
          <w:rFonts w:ascii="微软雅黑" w:eastAsia="微软雅黑" w:hAnsi="微软雅黑"/>
          <w:b/>
          <w:bCs/>
        </w:rPr>
      </w:pPr>
      <w:r w:rsidRPr="00026ABA">
        <w:rPr>
          <w:rFonts w:ascii="微软雅黑" w:eastAsia="微软雅黑" w:hAnsi="微软雅黑" w:hint="eastAsia"/>
          <w:b/>
          <w:bCs/>
        </w:rPr>
        <w:t>江西润田实业股份有限公司</w:t>
      </w: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B86E80" w:rsidRDefault="00B86E80" w:rsidP="00AF6140">
      <w:pPr>
        <w:pStyle w:val="af6"/>
        <w:spacing w:before="0" w:beforeAutospacing="0" w:after="0" w:afterAutospacing="0" w:line="360" w:lineRule="auto"/>
        <w:ind w:rightChars="-52" w:right="-109"/>
        <w:jc w:val="right"/>
        <w:rPr>
          <w:rFonts w:ascii="微软雅黑" w:eastAsia="微软雅黑" w:hAnsi="微软雅黑"/>
          <w:b/>
          <w:bCs/>
        </w:rPr>
      </w:pPr>
    </w:p>
    <w:p w:rsidR="00231987" w:rsidRPr="00026ABA" w:rsidRDefault="00254C0C" w:rsidP="00B707D2">
      <w:pPr>
        <w:kinsoku w:val="0"/>
        <w:overflowPunct w:val="0"/>
        <w:autoSpaceDE w:val="0"/>
        <w:autoSpaceDN w:val="0"/>
        <w:adjustRightInd w:val="0"/>
        <w:snapToGrid w:val="0"/>
        <w:spacing w:line="360" w:lineRule="auto"/>
        <w:jc w:val="center"/>
        <w:rPr>
          <w:rFonts w:ascii="微软雅黑" w:eastAsia="微软雅黑" w:hAnsi="微软雅黑" w:cs="宋体"/>
          <w:b/>
          <w:sz w:val="24"/>
          <w:lang w:val="zh-CN"/>
        </w:rPr>
      </w:pPr>
      <w:r w:rsidRPr="00026ABA">
        <w:rPr>
          <w:rFonts w:ascii="微软雅黑" w:eastAsia="微软雅黑" w:hAnsi="微软雅黑" w:cs="宋体" w:hint="eastAsia"/>
          <w:sz w:val="24"/>
        </w:rPr>
        <w:t>第二章  投标人须知</w:t>
      </w:r>
    </w:p>
    <w:p w:rsidR="00231987" w:rsidRPr="00026ABA" w:rsidRDefault="00254C0C" w:rsidP="00B707D2">
      <w:pPr>
        <w:kinsoku w:val="0"/>
        <w:overflowPunct w:val="0"/>
        <w:autoSpaceDE w:val="0"/>
        <w:autoSpaceDN w:val="0"/>
        <w:adjustRightInd w:val="0"/>
        <w:snapToGrid w:val="0"/>
        <w:spacing w:line="360" w:lineRule="auto"/>
        <w:jc w:val="left"/>
        <w:rPr>
          <w:rFonts w:ascii="微软雅黑" w:eastAsia="微软雅黑" w:hAnsi="微软雅黑" w:cs="宋体"/>
          <w:sz w:val="24"/>
          <w:lang w:val="zh-CN"/>
        </w:rPr>
      </w:pPr>
      <w:r w:rsidRPr="00026ABA">
        <w:rPr>
          <w:rFonts w:ascii="微软雅黑" w:eastAsia="微软雅黑" w:hAnsi="微软雅黑" w:cs="宋体" w:hint="eastAsia"/>
          <w:sz w:val="24"/>
          <w:lang w:val="zh-CN"/>
        </w:rPr>
        <w:t>一、投标文件的组成</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lang w:val="zh-CN"/>
        </w:rPr>
      </w:pPr>
      <w:r w:rsidRPr="00026ABA">
        <w:rPr>
          <w:rFonts w:ascii="微软雅黑" w:eastAsia="微软雅黑" w:hAnsi="微软雅黑" w:cs="宋体" w:hint="eastAsia"/>
          <w:color w:val="000000"/>
          <w:sz w:val="24"/>
        </w:rPr>
        <w:t>投标</w:t>
      </w:r>
      <w:r w:rsidRPr="00026ABA">
        <w:rPr>
          <w:rFonts w:ascii="微软雅黑" w:eastAsia="微软雅黑" w:hAnsi="微软雅黑" w:cs="宋体" w:hint="eastAsia"/>
          <w:sz w:val="24"/>
          <w:lang w:val="zh-CN"/>
        </w:rPr>
        <w:t>文件应采用A4规格纸编制并装订成册</w:t>
      </w:r>
      <w:r w:rsidR="00866A8C" w:rsidRPr="00026ABA">
        <w:rPr>
          <w:rFonts w:ascii="微软雅黑" w:eastAsia="微软雅黑" w:hAnsi="微软雅黑" w:cs="宋体" w:hint="eastAsia"/>
          <w:sz w:val="24"/>
          <w:lang w:val="zh-CN"/>
        </w:rPr>
        <w:t>，提交二份标书</w:t>
      </w:r>
      <w:r w:rsidRPr="00026ABA">
        <w:rPr>
          <w:rFonts w:ascii="微软雅黑" w:eastAsia="微软雅黑" w:hAnsi="微软雅黑" w:cs="宋体" w:hint="eastAsia"/>
          <w:sz w:val="24"/>
          <w:lang w:val="zh-CN"/>
        </w:rPr>
        <w:t>，主要包含以下几个部分内容：</w:t>
      </w:r>
    </w:p>
    <w:p w:rsidR="00231987" w:rsidRPr="00026ABA" w:rsidRDefault="00254C0C" w:rsidP="00B707D2">
      <w:pPr>
        <w:numPr>
          <w:ilvl w:val="0"/>
          <w:numId w:val="4"/>
        </w:num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rPr>
      </w:pPr>
      <w:r w:rsidRPr="00026ABA">
        <w:rPr>
          <w:rFonts w:ascii="微软雅黑" w:eastAsia="微软雅黑" w:hAnsi="微软雅黑" w:cs="宋体" w:hint="eastAsia"/>
          <w:sz w:val="24"/>
        </w:rPr>
        <w:t>报价清单</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rPr>
      </w:pPr>
      <w:r w:rsidRPr="00026ABA">
        <w:rPr>
          <w:rFonts w:ascii="微软雅黑" w:eastAsia="微软雅黑" w:hAnsi="微软雅黑" w:cs="宋体" w:hint="eastAsia"/>
          <w:sz w:val="24"/>
        </w:rPr>
        <w:t>2）授权委托书及委托人身份证复印件</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rPr>
      </w:pPr>
      <w:r w:rsidRPr="00026ABA">
        <w:rPr>
          <w:rFonts w:ascii="微软雅黑" w:eastAsia="微软雅黑" w:hAnsi="微软雅黑" w:cs="宋体" w:hint="eastAsia"/>
          <w:sz w:val="24"/>
        </w:rPr>
        <w:t>3）承诺造价审核周期，若因投标人原因未完成按2000元/天进行考核，发生费用在合同总价款中予以扣除。</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iCs/>
          <w:snapToGrid w:val="0"/>
          <w:position w:val="12"/>
          <w:sz w:val="24"/>
        </w:rPr>
      </w:pPr>
      <w:r w:rsidRPr="00026ABA">
        <w:rPr>
          <w:rFonts w:ascii="微软雅黑" w:eastAsia="微软雅黑" w:hAnsi="微软雅黑" w:cs="宋体" w:hint="eastAsia"/>
          <w:iCs/>
          <w:snapToGrid w:val="0"/>
          <w:position w:val="12"/>
          <w:sz w:val="24"/>
        </w:rPr>
        <w:t>4）企业法人营业证照副本、法人身份证的复印件加盖公章。</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iCs/>
          <w:snapToGrid w:val="0"/>
          <w:position w:val="12"/>
          <w:sz w:val="24"/>
        </w:rPr>
      </w:pPr>
      <w:r w:rsidRPr="00026ABA">
        <w:rPr>
          <w:rFonts w:ascii="微软雅黑" w:eastAsia="微软雅黑" w:hAnsi="微软雅黑" w:cs="宋体" w:hint="eastAsia"/>
          <w:iCs/>
          <w:snapToGrid w:val="0"/>
          <w:position w:val="12"/>
          <w:sz w:val="24"/>
        </w:rPr>
        <w:t>5）投标人认为有必要提供业绩证明文件或其它。</w:t>
      </w:r>
    </w:p>
    <w:p w:rsidR="00231987" w:rsidRPr="00026ABA" w:rsidRDefault="00254C0C" w:rsidP="00B707D2">
      <w:pPr>
        <w:snapToGrid w:val="0"/>
        <w:spacing w:line="360" w:lineRule="auto"/>
        <w:ind w:firstLineChars="200" w:firstLine="480"/>
        <w:rPr>
          <w:rFonts w:ascii="微软雅黑" w:eastAsia="微软雅黑" w:hAnsi="微软雅黑" w:cs="宋体"/>
          <w:iCs/>
          <w:snapToGrid w:val="0"/>
          <w:position w:val="12"/>
          <w:sz w:val="24"/>
        </w:rPr>
      </w:pPr>
      <w:r w:rsidRPr="00026ABA">
        <w:rPr>
          <w:rFonts w:ascii="微软雅黑" w:eastAsia="微软雅黑" w:hAnsi="微软雅黑" w:cs="宋体" w:hint="eastAsia"/>
          <w:iCs/>
          <w:snapToGrid w:val="0"/>
          <w:position w:val="12"/>
          <w:sz w:val="24"/>
        </w:rPr>
        <w:t>6）邀标书上附件一至附件六加盖公章。</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lang w:val="zh-CN"/>
        </w:rPr>
      </w:pPr>
      <w:r w:rsidRPr="00026ABA">
        <w:rPr>
          <w:rFonts w:ascii="微软雅黑" w:eastAsia="微软雅黑" w:hAnsi="微软雅黑" w:cs="宋体" w:hint="eastAsia"/>
          <w:sz w:val="24"/>
          <w:lang w:val="zh-CN"/>
        </w:rPr>
        <w:t>二、投标报价要求</w:t>
      </w:r>
    </w:p>
    <w:p w:rsidR="003562E3"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Arial"/>
          <w:iCs/>
          <w:snapToGrid w:val="0"/>
          <w:position w:val="12"/>
          <w:sz w:val="24"/>
        </w:rPr>
      </w:pPr>
      <w:r w:rsidRPr="00026ABA">
        <w:rPr>
          <w:rFonts w:ascii="微软雅黑" w:eastAsia="微软雅黑" w:hAnsi="微软雅黑" w:cs="宋体" w:hint="eastAsia"/>
          <w:iCs/>
          <w:snapToGrid w:val="0"/>
          <w:position w:val="12"/>
          <w:sz w:val="24"/>
        </w:rPr>
        <w:t>报价内容包含工程结算的审核，审核提交后的核对、回复内外审疑问</w:t>
      </w:r>
      <w:r w:rsidRPr="00026ABA">
        <w:rPr>
          <w:rFonts w:ascii="微软雅黑" w:eastAsia="微软雅黑" w:hAnsi="微软雅黑" w:cs="Arial" w:hint="eastAsia"/>
          <w:iCs/>
          <w:snapToGrid w:val="0"/>
          <w:position w:val="12"/>
          <w:sz w:val="24"/>
        </w:rPr>
        <w:t>。</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lang w:val="zh-CN"/>
        </w:rPr>
      </w:pPr>
      <w:r w:rsidRPr="00026ABA">
        <w:rPr>
          <w:rFonts w:ascii="微软雅黑" w:eastAsia="微软雅黑" w:hAnsi="微软雅黑" w:cs="宋体" w:hint="eastAsia"/>
          <w:sz w:val="24"/>
          <w:lang w:val="zh-CN"/>
        </w:rPr>
        <w:t>1、投标人应根据标准技术规范要求及现场实际情况进行报价，招标人不组织现场勘察，各投标单位自行前往并</w:t>
      </w:r>
      <w:r w:rsidR="0048350C">
        <w:rPr>
          <w:rFonts w:ascii="微软雅黑" w:eastAsia="微软雅黑" w:hAnsi="微软雅黑" w:cs="宋体" w:hint="eastAsia"/>
          <w:sz w:val="24"/>
          <w:lang w:val="zh-CN"/>
        </w:rPr>
        <w:t>承担</w:t>
      </w:r>
      <w:r w:rsidRPr="00026ABA">
        <w:rPr>
          <w:rFonts w:ascii="微软雅黑" w:eastAsia="微软雅黑" w:hAnsi="微软雅黑" w:cs="宋体" w:hint="eastAsia"/>
          <w:sz w:val="24"/>
          <w:lang w:val="zh-CN"/>
        </w:rPr>
        <w:t>相关费用。</w:t>
      </w:r>
    </w:p>
    <w:p w:rsidR="00231987" w:rsidRPr="00026ABA" w:rsidRDefault="00254C0C" w:rsidP="00B707D2">
      <w:pPr>
        <w:tabs>
          <w:tab w:val="left" w:pos="0"/>
          <w:tab w:val="left" w:pos="1134"/>
        </w:tabs>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napToGrid w:val="0"/>
          <w:sz w:val="24"/>
        </w:rPr>
      </w:pPr>
      <w:r w:rsidRPr="00026ABA">
        <w:rPr>
          <w:rFonts w:ascii="微软雅黑" w:eastAsia="微软雅黑" w:hAnsi="微软雅黑" w:cs="宋体" w:hint="eastAsia"/>
          <w:sz w:val="24"/>
          <w:lang w:val="zh-CN"/>
        </w:rPr>
        <w:t>2、</w:t>
      </w:r>
      <w:r w:rsidRPr="00026ABA">
        <w:rPr>
          <w:rFonts w:ascii="微软雅黑" w:eastAsia="微软雅黑" w:hAnsi="微软雅黑" w:cs="宋体" w:hint="eastAsia"/>
          <w:color w:val="000000"/>
          <w:sz w:val="24"/>
        </w:rPr>
        <w:t>投标</w:t>
      </w:r>
      <w:r w:rsidRPr="00026ABA">
        <w:rPr>
          <w:rFonts w:ascii="微软雅黑" w:eastAsia="微软雅黑" w:hAnsi="微软雅黑" w:cs="宋体" w:hint="eastAsia"/>
          <w:snapToGrid w:val="0"/>
          <w:sz w:val="24"/>
        </w:rPr>
        <w:t>报价应是本投标文件所确定的全部工作内容的价格体现，其应包括人工、材料、税金和差旅费等所有费用。</w:t>
      </w:r>
    </w:p>
    <w:p w:rsidR="00231987" w:rsidRPr="00026ABA" w:rsidRDefault="00254C0C" w:rsidP="00B707D2">
      <w:pPr>
        <w:snapToGrid w:val="0"/>
        <w:spacing w:line="360" w:lineRule="auto"/>
        <w:ind w:firstLineChars="200" w:firstLine="480"/>
        <w:rPr>
          <w:rFonts w:ascii="微软雅黑" w:eastAsia="微软雅黑" w:hAnsi="微软雅黑" w:cs="宋体"/>
          <w:sz w:val="24"/>
        </w:rPr>
      </w:pPr>
      <w:r w:rsidRPr="00026ABA">
        <w:rPr>
          <w:rFonts w:ascii="微软雅黑" w:eastAsia="微软雅黑" w:hAnsi="微软雅黑" w:cs="宋体" w:hint="eastAsia"/>
          <w:color w:val="000000"/>
          <w:sz w:val="24"/>
        </w:rPr>
        <w:t>3、本工程投标文件不予以退回，</w:t>
      </w:r>
      <w:r w:rsidRPr="00026ABA">
        <w:rPr>
          <w:rFonts w:ascii="微软雅黑" w:eastAsia="微软雅黑" w:hAnsi="微软雅黑" w:cs="宋体" w:hint="eastAsia"/>
          <w:sz w:val="24"/>
        </w:rPr>
        <w:t>若未中标不予以补偿任何费用。</w:t>
      </w:r>
    </w:p>
    <w:p w:rsidR="00231987" w:rsidRPr="00026ABA" w:rsidRDefault="00254C0C" w:rsidP="00B707D2">
      <w:pPr>
        <w:snapToGrid w:val="0"/>
        <w:spacing w:line="360" w:lineRule="auto"/>
        <w:ind w:firstLineChars="200" w:firstLine="480"/>
        <w:rPr>
          <w:rFonts w:ascii="微软雅黑" w:eastAsia="微软雅黑" w:hAnsi="微软雅黑" w:cs="宋体"/>
          <w:sz w:val="24"/>
        </w:rPr>
      </w:pPr>
      <w:r w:rsidRPr="00026ABA">
        <w:rPr>
          <w:rFonts w:ascii="微软雅黑" w:eastAsia="微软雅黑" w:hAnsi="微软雅黑" w:cs="宋体" w:hint="eastAsia"/>
          <w:sz w:val="24"/>
        </w:rPr>
        <w:t>4、进入现场需服从现场管理，自行承担安全文明施工的费用。</w:t>
      </w:r>
    </w:p>
    <w:p w:rsidR="00231987" w:rsidRPr="00026ABA" w:rsidRDefault="00254C0C" w:rsidP="00B707D2">
      <w:pPr>
        <w:snapToGrid w:val="0"/>
        <w:spacing w:line="360" w:lineRule="auto"/>
        <w:ind w:firstLineChars="200" w:firstLine="480"/>
        <w:rPr>
          <w:rFonts w:ascii="微软雅黑" w:eastAsia="微软雅黑" w:hAnsi="微软雅黑" w:cs="宋体"/>
          <w:sz w:val="24"/>
        </w:rPr>
      </w:pPr>
      <w:r w:rsidRPr="00026ABA">
        <w:rPr>
          <w:rFonts w:ascii="微软雅黑" w:eastAsia="微软雅黑" w:hAnsi="微软雅黑" w:cs="宋体" w:hint="eastAsia"/>
          <w:sz w:val="24"/>
        </w:rPr>
        <w:t>5、付款方式。</w:t>
      </w:r>
    </w:p>
    <w:p w:rsidR="00231987" w:rsidRDefault="00254C0C" w:rsidP="00B707D2">
      <w:pPr>
        <w:snapToGrid w:val="0"/>
        <w:spacing w:line="360" w:lineRule="auto"/>
        <w:ind w:firstLineChars="200" w:firstLine="480"/>
        <w:rPr>
          <w:rFonts w:ascii="微软雅黑" w:eastAsia="微软雅黑" w:hAnsi="微软雅黑" w:cs="宋体"/>
          <w:sz w:val="24"/>
        </w:rPr>
      </w:pPr>
      <w:r w:rsidRPr="00026ABA">
        <w:rPr>
          <w:rFonts w:ascii="微软雅黑" w:eastAsia="微软雅黑" w:hAnsi="微软雅黑" w:cs="宋体" w:hint="eastAsia"/>
          <w:sz w:val="24"/>
        </w:rPr>
        <w:t>6、造价审核费用按实际结算，</w:t>
      </w:r>
      <w:proofErr w:type="gramStart"/>
      <w:r w:rsidRPr="00026ABA">
        <w:rPr>
          <w:rFonts w:ascii="微软雅黑" w:eastAsia="微软雅黑" w:hAnsi="微软雅黑" w:cs="宋体" w:hint="eastAsia"/>
          <w:sz w:val="24"/>
        </w:rPr>
        <w:t>最终工程</w:t>
      </w:r>
      <w:proofErr w:type="gramEnd"/>
      <w:r w:rsidRPr="00026ABA">
        <w:rPr>
          <w:rFonts w:ascii="微软雅黑" w:eastAsia="微软雅黑" w:hAnsi="微软雅黑" w:cs="宋体" w:hint="eastAsia"/>
          <w:sz w:val="24"/>
        </w:rPr>
        <w:t>结算审核基本收费按送审总金额的乘于</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sz w:val="24"/>
        </w:rPr>
        <w:t>‰</w:t>
      </w:r>
      <w:r w:rsidRPr="00026ABA">
        <w:rPr>
          <w:rFonts w:ascii="微软雅黑" w:eastAsia="微软雅黑" w:hAnsi="微软雅黑" w:cs="宋体" w:hint="eastAsia"/>
          <w:sz w:val="24"/>
        </w:rPr>
        <w:t>+工程审</w:t>
      </w:r>
      <w:proofErr w:type="gramStart"/>
      <w:r w:rsidRPr="00026ABA">
        <w:rPr>
          <w:rFonts w:ascii="微软雅黑" w:eastAsia="微软雅黑" w:hAnsi="微软雅黑" w:cs="宋体" w:hint="eastAsia"/>
          <w:sz w:val="24"/>
        </w:rPr>
        <w:t>减金额乘</w:t>
      </w:r>
      <w:proofErr w:type="gramEnd"/>
      <w:r w:rsidRPr="00026ABA">
        <w:rPr>
          <w:rFonts w:ascii="微软雅黑" w:eastAsia="微软雅黑" w:hAnsi="微软雅黑" w:cs="宋体" w:hint="eastAsia"/>
          <w:sz w:val="24"/>
        </w:rPr>
        <w:t>于</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%为最终合同价款</w:t>
      </w:r>
      <w:r w:rsidR="00866A8C" w:rsidRPr="00026ABA">
        <w:rPr>
          <w:rFonts w:ascii="微软雅黑" w:eastAsia="微软雅黑" w:hAnsi="微软雅黑" w:cs="宋体" w:hint="eastAsia"/>
          <w:sz w:val="24"/>
        </w:rPr>
        <w:t>，若单个工程项目报审金额较少，工程项目实际结算费用不得低于</w:t>
      </w:r>
      <w:r w:rsidR="00866A8C" w:rsidRPr="00026ABA">
        <w:rPr>
          <w:rFonts w:ascii="微软雅黑" w:eastAsia="微软雅黑" w:hAnsi="微软雅黑" w:cs="宋体" w:hint="eastAsia"/>
          <w:sz w:val="24"/>
          <w:u w:val="single"/>
        </w:rPr>
        <w:t xml:space="preserve">       </w:t>
      </w:r>
      <w:r w:rsidR="00866A8C" w:rsidRPr="00026ABA">
        <w:rPr>
          <w:rFonts w:ascii="微软雅黑" w:eastAsia="微软雅黑" w:hAnsi="微软雅黑" w:cs="宋体" w:hint="eastAsia"/>
          <w:sz w:val="24"/>
        </w:rPr>
        <w:t xml:space="preserve"> 元。</w:t>
      </w:r>
    </w:p>
    <w:p w:rsidR="00231987" w:rsidRPr="00026ABA" w:rsidRDefault="00ED5EEB"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lang w:val="zh-CN"/>
        </w:rPr>
      </w:pPr>
      <w:r>
        <w:rPr>
          <w:rFonts w:ascii="微软雅黑" w:eastAsia="微软雅黑" w:hAnsi="微软雅黑" w:cs="宋体" w:hint="eastAsia"/>
          <w:sz w:val="24"/>
          <w:lang w:val="zh-CN"/>
        </w:rPr>
        <w:t>三</w:t>
      </w:r>
      <w:r w:rsidR="00254C0C" w:rsidRPr="00026ABA">
        <w:rPr>
          <w:rFonts w:ascii="微软雅黑" w:eastAsia="微软雅黑" w:hAnsi="微软雅黑" w:cs="宋体" w:hint="eastAsia"/>
          <w:sz w:val="24"/>
          <w:lang w:val="zh-CN"/>
        </w:rPr>
        <w:t>、投标文件递交</w:t>
      </w:r>
    </w:p>
    <w:p w:rsidR="00231987" w:rsidRPr="00026ABA" w:rsidRDefault="00254C0C"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rPr>
      </w:pPr>
      <w:r w:rsidRPr="00026ABA">
        <w:rPr>
          <w:rFonts w:ascii="微软雅黑" w:eastAsia="微软雅黑" w:hAnsi="微软雅黑" w:cs="宋体" w:hint="eastAsia"/>
          <w:sz w:val="24"/>
        </w:rPr>
        <w:t>所有投标文件均须投标单位盖章。</w:t>
      </w:r>
    </w:p>
    <w:p w:rsidR="00231987" w:rsidRPr="00026ABA" w:rsidRDefault="00ED5EEB" w:rsidP="00B707D2">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szCs w:val="24"/>
          <w:lang w:val="zh-CN"/>
        </w:rPr>
      </w:pPr>
      <w:r>
        <w:rPr>
          <w:rFonts w:ascii="微软雅黑" w:eastAsia="微软雅黑" w:hAnsi="微软雅黑" w:cs="宋体" w:hint="eastAsia"/>
          <w:sz w:val="24"/>
          <w:szCs w:val="24"/>
          <w:lang w:val="zh-CN"/>
        </w:rPr>
        <w:t>四</w:t>
      </w:r>
      <w:r w:rsidR="00254C0C" w:rsidRPr="00026ABA">
        <w:rPr>
          <w:rFonts w:ascii="微软雅黑" w:eastAsia="微软雅黑" w:hAnsi="微软雅黑" w:cs="宋体" w:hint="eastAsia"/>
          <w:sz w:val="24"/>
          <w:szCs w:val="24"/>
          <w:lang w:val="zh-CN"/>
        </w:rPr>
        <w:t xml:space="preserve">、中标    </w:t>
      </w:r>
    </w:p>
    <w:p w:rsidR="00231987" w:rsidRDefault="00254C0C" w:rsidP="00B707D2">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szCs w:val="24"/>
          <w:lang w:val="zh-CN"/>
        </w:rPr>
      </w:pPr>
      <w:r w:rsidRPr="00026ABA">
        <w:rPr>
          <w:rFonts w:ascii="微软雅黑" w:eastAsia="微软雅黑" w:hAnsi="微软雅黑" w:cs="宋体" w:hint="eastAsia"/>
          <w:sz w:val="24"/>
          <w:szCs w:val="24"/>
          <w:lang w:val="zh-CN"/>
        </w:rPr>
        <w:t>招标人根据投标人的</w:t>
      </w:r>
      <w:r w:rsidR="00866A8C" w:rsidRPr="00026ABA">
        <w:rPr>
          <w:rFonts w:ascii="微软雅黑" w:eastAsia="微软雅黑" w:hAnsi="微软雅黑" w:cs="宋体" w:hint="eastAsia"/>
          <w:sz w:val="24"/>
          <w:szCs w:val="24"/>
          <w:lang w:val="zh-CN"/>
        </w:rPr>
        <w:t>投标资质、投标报价</w:t>
      </w:r>
      <w:r w:rsidRPr="00026ABA">
        <w:rPr>
          <w:rFonts w:ascii="微软雅黑" w:eastAsia="微软雅黑" w:hAnsi="微软雅黑" w:cs="宋体" w:hint="eastAsia"/>
          <w:sz w:val="24"/>
          <w:szCs w:val="24"/>
          <w:lang w:val="zh-CN"/>
        </w:rPr>
        <w:t>、</w:t>
      </w:r>
      <w:r w:rsidR="00866A8C" w:rsidRPr="00026ABA">
        <w:rPr>
          <w:rFonts w:ascii="微软雅黑" w:eastAsia="微软雅黑" w:hAnsi="微软雅黑" w:cs="宋体" w:hint="eastAsia"/>
          <w:sz w:val="24"/>
          <w:szCs w:val="24"/>
          <w:lang w:val="zh-CN"/>
        </w:rPr>
        <w:t>审计周期、</w:t>
      </w:r>
      <w:r w:rsidR="00711B0C" w:rsidRPr="00026ABA">
        <w:rPr>
          <w:rFonts w:ascii="微软雅黑" w:eastAsia="微软雅黑" w:hAnsi="微软雅黑" w:cs="宋体" w:hint="eastAsia"/>
          <w:sz w:val="24"/>
          <w:szCs w:val="24"/>
          <w:lang w:val="zh-CN"/>
        </w:rPr>
        <w:t>类似业绩、</w:t>
      </w:r>
      <w:r w:rsidRPr="00026ABA">
        <w:rPr>
          <w:rFonts w:ascii="微软雅黑" w:eastAsia="微软雅黑" w:hAnsi="微软雅黑" w:cs="宋体" w:hint="eastAsia"/>
          <w:sz w:val="24"/>
          <w:szCs w:val="24"/>
          <w:lang w:val="zh-CN"/>
        </w:rPr>
        <w:t>付款方式及谈判结果进行综合评定，确定中标人。</w:t>
      </w:r>
    </w:p>
    <w:p w:rsidR="00ED5EEB" w:rsidRDefault="00ED5EEB" w:rsidP="00B707D2">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szCs w:val="24"/>
          <w:lang w:val="zh-CN"/>
        </w:rPr>
      </w:pPr>
      <w:r>
        <w:rPr>
          <w:rFonts w:ascii="微软雅黑" w:eastAsia="微软雅黑" w:hAnsi="微软雅黑" w:cs="宋体" w:hint="eastAsia"/>
          <w:sz w:val="24"/>
          <w:szCs w:val="24"/>
          <w:lang w:val="zh-CN"/>
        </w:rPr>
        <w:t>五、</w:t>
      </w:r>
      <w:r w:rsidR="00D91597">
        <w:rPr>
          <w:rFonts w:ascii="微软雅黑" w:eastAsia="微软雅黑" w:hAnsi="微软雅黑" w:cs="宋体" w:hint="eastAsia"/>
          <w:sz w:val="24"/>
          <w:szCs w:val="24"/>
          <w:lang w:val="zh-CN"/>
        </w:rPr>
        <w:t>合同需约定事项</w:t>
      </w:r>
    </w:p>
    <w:p w:rsid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szCs w:val="24"/>
          <w:lang w:val="zh-CN"/>
        </w:rPr>
      </w:pPr>
      <w:r>
        <w:rPr>
          <w:rFonts w:ascii="微软雅黑" w:eastAsia="微软雅黑" w:hAnsi="微软雅黑" w:cs="宋体" w:hint="eastAsia"/>
          <w:sz w:val="24"/>
          <w:szCs w:val="24"/>
          <w:lang w:val="zh-CN"/>
        </w:rPr>
        <w:t>中标单位若出现以下情形，我公司可单方面解除合同，审计报告不予采用，审计费用不予支付：</w:t>
      </w:r>
    </w:p>
    <w:p w:rsid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olor w:val="000000" w:themeColor="text1"/>
          <w:sz w:val="24"/>
          <w:szCs w:val="24"/>
        </w:rPr>
      </w:pPr>
      <w:r>
        <w:rPr>
          <w:rFonts w:ascii="微软雅黑" w:eastAsia="微软雅黑" w:hAnsi="微软雅黑" w:hint="eastAsia"/>
          <w:color w:val="000000" w:themeColor="text1"/>
          <w:sz w:val="24"/>
        </w:rPr>
        <w:t>1、</w:t>
      </w:r>
      <w:r w:rsidR="00C07E55">
        <w:rPr>
          <w:rFonts w:ascii="微软雅黑" w:eastAsia="微软雅黑" w:hAnsi="微软雅黑" w:hint="eastAsia"/>
          <w:color w:val="000000" w:themeColor="text1"/>
          <w:sz w:val="24"/>
        </w:rPr>
        <w:t>我公司</w:t>
      </w:r>
      <w:r>
        <w:rPr>
          <w:rFonts w:ascii="微软雅黑" w:eastAsia="微软雅黑" w:hAnsi="微软雅黑" w:hint="eastAsia"/>
          <w:color w:val="000000" w:themeColor="text1"/>
          <w:sz w:val="24"/>
          <w:szCs w:val="24"/>
        </w:rPr>
        <w:t>对</w:t>
      </w:r>
      <w:r w:rsidRPr="00D91597">
        <w:rPr>
          <w:rFonts w:ascii="微软雅黑" w:eastAsia="微软雅黑" w:hAnsi="微软雅黑"/>
          <w:color w:val="000000" w:themeColor="text1"/>
          <w:sz w:val="24"/>
          <w:szCs w:val="24"/>
        </w:rPr>
        <w:t>审计结果进行复核，若审定值与复核审定值误差超出</w:t>
      </w:r>
      <w:r w:rsidRPr="00B77693">
        <w:rPr>
          <w:rFonts w:ascii="微软雅黑" w:eastAsia="微软雅黑" w:hAnsi="微软雅黑"/>
          <w:color w:val="000000" w:themeColor="text1"/>
          <w:sz w:val="24"/>
          <w:szCs w:val="24"/>
        </w:rPr>
        <w:t>± 5％的</w:t>
      </w:r>
      <w:r>
        <w:rPr>
          <w:rFonts w:ascii="微软雅黑" w:eastAsia="微软雅黑" w:hAnsi="微软雅黑" w:hint="eastAsia"/>
          <w:color w:val="000000" w:themeColor="text1"/>
          <w:sz w:val="24"/>
          <w:szCs w:val="24"/>
        </w:rPr>
        <w:t>。</w:t>
      </w:r>
    </w:p>
    <w:p w:rsid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olor w:val="000000" w:themeColor="text1"/>
          <w:sz w:val="24"/>
          <w:szCs w:val="24"/>
        </w:rPr>
      </w:pPr>
      <w:r>
        <w:rPr>
          <w:rFonts w:ascii="微软雅黑" w:eastAsia="微软雅黑" w:hAnsi="微软雅黑" w:hint="eastAsia"/>
          <w:color w:val="000000" w:themeColor="text1"/>
          <w:sz w:val="24"/>
        </w:rPr>
        <w:t>2、</w:t>
      </w:r>
      <w:r w:rsidRPr="00B77693">
        <w:rPr>
          <w:rFonts w:ascii="微软雅黑" w:eastAsia="微软雅黑" w:hAnsi="微软雅黑"/>
          <w:color w:val="000000" w:themeColor="text1"/>
          <w:sz w:val="24"/>
          <w:szCs w:val="24"/>
        </w:rPr>
        <w:t>未经</w:t>
      </w:r>
      <w:r>
        <w:rPr>
          <w:rFonts w:ascii="微软雅黑" w:eastAsia="微软雅黑" w:hAnsi="微软雅黑" w:hint="eastAsia"/>
          <w:color w:val="000000" w:themeColor="text1"/>
          <w:sz w:val="24"/>
          <w:szCs w:val="24"/>
        </w:rPr>
        <w:t>我公司</w:t>
      </w:r>
      <w:r w:rsidRPr="00B77693">
        <w:rPr>
          <w:rFonts w:ascii="微软雅黑" w:eastAsia="微软雅黑" w:hAnsi="微软雅黑"/>
          <w:color w:val="000000" w:themeColor="text1"/>
          <w:sz w:val="24"/>
          <w:szCs w:val="24"/>
        </w:rPr>
        <w:t>同意，私下与施工单位联系或接触，私自留存联系方式的。</w:t>
      </w:r>
    </w:p>
    <w:p w:rsid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olor w:val="000000" w:themeColor="text1"/>
          <w:sz w:val="24"/>
          <w:szCs w:val="24"/>
        </w:rPr>
      </w:pPr>
      <w:r>
        <w:rPr>
          <w:rFonts w:ascii="微软雅黑" w:eastAsia="微软雅黑" w:hAnsi="微软雅黑" w:hint="eastAsia"/>
          <w:color w:val="000000" w:themeColor="text1"/>
          <w:sz w:val="24"/>
          <w:szCs w:val="24"/>
        </w:rPr>
        <w:t>3、</w:t>
      </w:r>
      <w:r w:rsidRPr="00B77693">
        <w:rPr>
          <w:rFonts w:ascii="微软雅黑" w:eastAsia="微软雅黑" w:hAnsi="微软雅黑"/>
          <w:color w:val="000000" w:themeColor="text1"/>
          <w:sz w:val="24"/>
          <w:szCs w:val="24"/>
        </w:rPr>
        <w:t>未经</w:t>
      </w:r>
      <w:r>
        <w:rPr>
          <w:rFonts w:ascii="微软雅黑" w:eastAsia="微软雅黑" w:hAnsi="微软雅黑" w:hint="eastAsia"/>
          <w:color w:val="000000" w:themeColor="text1"/>
          <w:sz w:val="24"/>
          <w:szCs w:val="24"/>
        </w:rPr>
        <w:t>我公司</w:t>
      </w:r>
      <w:r w:rsidRPr="00B77693">
        <w:rPr>
          <w:rFonts w:ascii="微软雅黑" w:eastAsia="微软雅黑" w:hAnsi="微软雅黑"/>
          <w:color w:val="000000" w:themeColor="text1"/>
          <w:sz w:val="24"/>
          <w:szCs w:val="24"/>
        </w:rPr>
        <w:t>同意，擅自组织项目施工单位对工程结算进行核对的。</w:t>
      </w:r>
    </w:p>
    <w:p w:rsid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olor w:val="000000" w:themeColor="text1"/>
          <w:sz w:val="24"/>
          <w:szCs w:val="24"/>
        </w:rPr>
      </w:pPr>
      <w:r>
        <w:rPr>
          <w:rFonts w:ascii="微软雅黑" w:eastAsia="微软雅黑" w:hAnsi="微软雅黑" w:hint="eastAsia"/>
          <w:color w:val="000000" w:themeColor="text1"/>
          <w:sz w:val="24"/>
          <w:szCs w:val="24"/>
        </w:rPr>
        <w:t>4、</w:t>
      </w:r>
      <w:r w:rsidRPr="00B77693">
        <w:rPr>
          <w:rFonts w:ascii="微软雅黑" w:eastAsia="微软雅黑" w:hAnsi="微软雅黑"/>
          <w:color w:val="000000" w:themeColor="text1"/>
          <w:sz w:val="24"/>
          <w:szCs w:val="24"/>
        </w:rPr>
        <w:t>未经</w:t>
      </w:r>
      <w:r>
        <w:rPr>
          <w:rFonts w:ascii="微软雅黑" w:eastAsia="微软雅黑" w:hAnsi="微软雅黑" w:hint="eastAsia"/>
          <w:color w:val="000000" w:themeColor="text1"/>
          <w:sz w:val="24"/>
          <w:szCs w:val="24"/>
        </w:rPr>
        <w:t>我公司</w:t>
      </w:r>
      <w:r w:rsidRPr="00B77693">
        <w:rPr>
          <w:rFonts w:ascii="微软雅黑" w:eastAsia="微软雅黑" w:hAnsi="微软雅黑"/>
          <w:color w:val="000000" w:themeColor="text1"/>
          <w:sz w:val="24"/>
          <w:szCs w:val="24"/>
        </w:rPr>
        <w:t>许可，私下擅自接受资料，与施工单位串通舞弊的。</w:t>
      </w:r>
    </w:p>
    <w:p w:rsidR="00ED5EEB" w:rsidRPr="00ED5EEB" w:rsidRDefault="00ED5EEB" w:rsidP="00ED5EEB">
      <w:pPr>
        <w:pStyle w:val="af9"/>
        <w:kinsoku w:val="0"/>
        <w:overflowPunct w:val="0"/>
        <w:autoSpaceDE w:val="0"/>
        <w:autoSpaceDN w:val="0"/>
        <w:adjustRightInd w:val="0"/>
        <w:snapToGrid w:val="0"/>
        <w:spacing w:line="360" w:lineRule="auto"/>
        <w:ind w:firstLineChars="200" w:firstLine="480"/>
        <w:jc w:val="left"/>
        <w:rPr>
          <w:rFonts w:ascii="微软雅黑" w:eastAsia="微软雅黑" w:hAnsi="微软雅黑"/>
          <w:color w:val="000000" w:themeColor="text1"/>
          <w:sz w:val="24"/>
          <w:szCs w:val="24"/>
        </w:rPr>
      </w:pPr>
      <w:r>
        <w:rPr>
          <w:rFonts w:ascii="微软雅黑" w:eastAsia="微软雅黑" w:hAnsi="微软雅黑" w:hint="eastAsia"/>
          <w:color w:val="000000" w:themeColor="text1"/>
          <w:sz w:val="24"/>
          <w:szCs w:val="24"/>
        </w:rPr>
        <w:t>5、</w:t>
      </w:r>
      <w:r w:rsidRPr="00B77693">
        <w:rPr>
          <w:rFonts w:ascii="微软雅黑" w:eastAsia="微软雅黑" w:hAnsi="微软雅黑"/>
          <w:color w:val="000000" w:themeColor="text1"/>
          <w:sz w:val="24"/>
          <w:szCs w:val="24"/>
        </w:rPr>
        <w:t>超过合同约定期限30日以上未将审计报告、全部审计资料和审计工作底稿或日记移交</w:t>
      </w:r>
      <w:r>
        <w:rPr>
          <w:rFonts w:ascii="微软雅黑" w:eastAsia="微软雅黑" w:hAnsi="微软雅黑" w:hint="eastAsia"/>
          <w:color w:val="000000" w:themeColor="text1"/>
          <w:sz w:val="24"/>
          <w:szCs w:val="24"/>
        </w:rPr>
        <w:t>我公司</w:t>
      </w:r>
      <w:r w:rsidRPr="00B77693">
        <w:rPr>
          <w:rFonts w:ascii="微软雅黑" w:eastAsia="微软雅黑" w:hAnsi="微软雅黑"/>
          <w:color w:val="000000" w:themeColor="text1"/>
          <w:sz w:val="24"/>
          <w:szCs w:val="24"/>
        </w:rPr>
        <w:t>的（特殊情况下，向</w:t>
      </w:r>
      <w:r>
        <w:rPr>
          <w:rFonts w:ascii="微软雅黑" w:eastAsia="微软雅黑" w:hAnsi="微软雅黑" w:hint="eastAsia"/>
          <w:color w:val="000000" w:themeColor="text1"/>
          <w:sz w:val="24"/>
          <w:szCs w:val="24"/>
        </w:rPr>
        <w:t>我公司</w:t>
      </w:r>
      <w:r w:rsidRPr="00B77693">
        <w:rPr>
          <w:rFonts w:ascii="微软雅黑" w:eastAsia="微软雅黑" w:hAnsi="微软雅黑"/>
          <w:color w:val="000000" w:themeColor="text1"/>
          <w:sz w:val="24"/>
          <w:szCs w:val="24"/>
        </w:rPr>
        <w:t>提出书面申请，经其同意的除外）。</w:t>
      </w:r>
    </w:p>
    <w:p w:rsidR="00231987" w:rsidRPr="00026ABA" w:rsidRDefault="00B707D2" w:rsidP="00B707D2">
      <w:pPr>
        <w:kinsoku w:val="0"/>
        <w:overflowPunct w:val="0"/>
        <w:autoSpaceDE w:val="0"/>
        <w:autoSpaceDN w:val="0"/>
        <w:adjustRightInd w:val="0"/>
        <w:snapToGrid w:val="0"/>
        <w:spacing w:line="360" w:lineRule="auto"/>
        <w:ind w:firstLineChars="200" w:firstLine="480"/>
        <w:jc w:val="left"/>
        <w:rPr>
          <w:rFonts w:ascii="微软雅黑" w:eastAsia="微软雅黑" w:hAnsi="微软雅黑" w:cs="宋体"/>
          <w:sz w:val="24"/>
        </w:rPr>
      </w:pPr>
      <w:r>
        <w:rPr>
          <w:rFonts w:ascii="微软雅黑" w:eastAsia="微软雅黑" w:hAnsi="微软雅黑" w:cs="宋体" w:hint="eastAsia"/>
          <w:sz w:val="24"/>
        </w:rPr>
        <w:t>六</w:t>
      </w:r>
      <w:r w:rsidR="00254C0C" w:rsidRPr="00026ABA">
        <w:rPr>
          <w:rFonts w:ascii="微软雅黑" w:eastAsia="微软雅黑" w:hAnsi="微软雅黑" w:cs="宋体" w:hint="eastAsia"/>
          <w:sz w:val="24"/>
        </w:rPr>
        <w:t>、项目如有变动、更改，招标单位会及时以书面方式通知投标单位。</w:t>
      </w:r>
    </w:p>
    <w:p w:rsidR="00D67265" w:rsidRDefault="00B707D2" w:rsidP="00B707D2">
      <w:pPr>
        <w:kinsoku w:val="0"/>
        <w:overflowPunct w:val="0"/>
        <w:autoSpaceDE w:val="0"/>
        <w:autoSpaceDN w:val="0"/>
        <w:adjustRightInd w:val="0"/>
        <w:snapToGrid w:val="0"/>
        <w:spacing w:line="360" w:lineRule="auto"/>
        <w:ind w:right="480" w:firstLineChars="200" w:firstLine="480"/>
        <w:rPr>
          <w:rFonts w:ascii="微软雅黑" w:eastAsia="微软雅黑" w:hAnsi="微软雅黑" w:cs="宋体"/>
          <w:sz w:val="24"/>
        </w:rPr>
      </w:pPr>
      <w:r>
        <w:rPr>
          <w:rFonts w:ascii="微软雅黑" w:eastAsia="微软雅黑" w:hAnsi="微软雅黑" w:cs="宋体" w:hint="eastAsia"/>
          <w:sz w:val="24"/>
        </w:rPr>
        <w:t>七</w:t>
      </w:r>
      <w:r w:rsidR="00D67265" w:rsidRPr="00B707D2">
        <w:rPr>
          <w:rFonts w:ascii="微软雅黑" w:eastAsia="微软雅黑" w:hAnsi="微软雅黑" w:cs="宋体" w:hint="eastAsia"/>
          <w:sz w:val="24"/>
        </w:rPr>
        <w:t>、确定中标单位后按项目分别与江西润田实业股份有限公司各个子公司分别</w:t>
      </w:r>
      <w:proofErr w:type="gramStart"/>
      <w:r w:rsidR="00D67265" w:rsidRPr="00B707D2">
        <w:rPr>
          <w:rFonts w:ascii="微软雅黑" w:eastAsia="微软雅黑" w:hAnsi="微软雅黑" w:cs="宋体" w:hint="eastAsia"/>
          <w:sz w:val="24"/>
        </w:rPr>
        <w:t>签工程</w:t>
      </w:r>
      <w:proofErr w:type="gramEnd"/>
      <w:r w:rsidR="00D67265" w:rsidRPr="00B707D2">
        <w:rPr>
          <w:rFonts w:ascii="微软雅黑" w:eastAsia="微软雅黑" w:hAnsi="微软雅黑" w:cs="宋体" w:hint="eastAsia"/>
          <w:sz w:val="24"/>
        </w:rPr>
        <w:t>造价咨询服务审计合同。</w:t>
      </w:r>
    </w:p>
    <w:p w:rsidR="00C07E55" w:rsidRDefault="00C07E55" w:rsidP="00B707D2">
      <w:pPr>
        <w:kinsoku w:val="0"/>
        <w:overflowPunct w:val="0"/>
        <w:autoSpaceDE w:val="0"/>
        <w:autoSpaceDN w:val="0"/>
        <w:adjustRightInd w:val="0"/>
        <w:snapToGrid w:val="0"/>
        <w:spacing w:line="360" w:lineRule="auto"/>
        <w:ind w:right="480" w:firstLineChars="200" w:firstLine="480"/>
        <w:rPr>
          <w:rFonts w:ascii="微软雅黑" w:eastAsia="微软雅黑" w:hAnsi="微软雅黑" w:cs="宋体"/>
          <w:sz w:val="24"/>
        </w:rPr>
      </w:pPr>
    </w:p>
    <w:p w:rsidR="00C07E55" w:rsidRPr="00026ABA" w:rsidRDefault="00C07E55" w:rsidP="00B707D2">
      <w:pPr>
        <w:kinsoku w:val="0"/>
        <w:overflowPunct w:val="0"/>
        <w:autoSpaceDE w:val="0"/>
        <w:autoSpaceDN w:val="0"/>
        <w:adjustRightInd w:val="0"/>
        <w:snapToGrid w:val="0"/>
        <w:spacing w:line="360" w:lineRule="auto"/>
        <w:ind w:right="480" w:firstLineChars="200" w:firstLine="480"/>
        <w:rPr>
          <w:rFonts w:ascii="微软雅黑" w:eastAsia="微软雅黑" w:hAnsi="微软雅黑" w:cs="宋体"/>
          <w:sz w:val="24"/>
        </w:rPr>
      </w:pPr>
    </w:p>
    <w:p w:rsidR="00231987" w:rsidRPr="00026ABA" w:rsidRDefault="00254C0C" w:rsidP="00B707D2">
      <w:pPr>
        <w:kinsoku w:val="0"/>
        <w:overflowPunct w:val="0"/>
        <w:autoSpaceDE w:val="0"/>
        <w:autoSpaceDN w:val="0"/>
        <w:adjustRightInd w:val="0"/>
        <w:snapToGrid w:val="0"/>
        <w:spacing w:line="360" w:lineRule="auto"/>
        <w:ind w:right="480" w:firstLineChars="2344" w:firstLine="5626"/>
        <w:rPr>
          <w:rFonts w:ascii="微软雅黑" w:eastAsia="微软雅黑" w:hAnsi="微软雅黑" w:cs="宋体"/>
          <w:sz w:val="24"/>
        </w:rPr>
      </w:pPr>
      <w:r w:rsidRPr="00026ABA">
        <w:rPr>
          <w:rFonts w:ascii="微软雅黑" w:eastAsia="微软雅黑" w:hAnsi="微软雅黑" w:cs="宋体" w:hint="eastAsia"/>
          <w:sz w:val="24"/>
        </w:rPr>
        <w:t>江西润田实业股份有限公司</w:t>
      </w:r>
    </w:p>
    <w:p w:rsidR="00231987" w:rsidRPr="00026ABA" w:rsidRDefault="00254C0C" w:rsidP="00B707D2">
      <w:pPr>
        <w:kinsoku w:val="0"/>
        <w:overflowPunct w:val="0"/>
        <w:autoSpaceDE w:val="0"/>
        <w:autoSpaceDN w:val="0"/>
        <w:adjustRightInd w:val="0"/>
        <w:snapToGrid w:val="0"/>
        <w:spacing w:line="360" w:lineRule="auto"/>
        <w:ind w:right="480" w:firstLineChars="2000" w:firstLine="4800"/>
        <w:jc w:val="center"/>
        <w:rPr>
          <w:rFonts w:ascii="微软雅黑" w:eastAsia="微软雅黑" w:hAnsi="微软雅黑" w:cs="宋体"/>
          <w:b/>
          <w:sz w:val="24"/>
        </w:rPr>
      </w:pPr>
      <w:r w:rsidRPr="00026ABA">
        <w:rPr>
          <w:rFonts w:ascii="微软雅黑" w:eastAsia="微软雅黑" w:hAnsi="微软雅黑" w:cs="宋体" w:hint="eastAsia"/>
          <w:sz w:val="24"/>
        </w:rPr>
        <w:t xml:space="preserve">         20</w:t>
      </w:r>
      <w:r w:rsidR="00866A8C" w:rsidRPr="00026ABA">
        <w:rPr>
          <w:rFonts w:ascii="微软雅黑" w:eastAsia="微软雅黑" w:hAnsi="微软雅黑" w:cs="宋体" w:hint="eastAsia"/>
          <w:sz w:val="24"/>
        </w:rPr>
        <w:t>20</w:t>
      </w:r>
      <w:r w:rsidRPr="00026ABA">
        <w:rPr>
          <w:rFonts w:ascii="微软雅黑" w:eastAsia="微软雅黑" w:hAnsi="微软雅黑" w:cs="宋体" w:hint="eastAsia"/>
          <w:sz w:val="24"/>
        </w:rPr>
        <w:t>年</w:t>
      </w:r>
      <w:r w:rsidR="00D30C43">
        <w:rPr>
          <w:rFonts w:ascii="微软雅黑" w:eastAsia="微软雅黑" w:hAnsi="微软雅黑" w:cs="宋体"/>
          <w:sz w:val="24"/>
        </w:rPr>
        <w:t>3</w:t>
      </w:r>
      <w:r w:rsidRPr="00026ABA">
        <w:rPr>
          <w:rFonts w:ascii="微软雅黑" w:eastAsia="微软雅黑" w:hAnsi="微软雅黑" w:cs="宋体" w:hint="eastAsia"/>
          <w:sz w:val="24"/>
        </w:rPr>
        <w:t>月</w:t>
      </w:r>
      <w:r w:rsidR="00D30C43">
        <w:rPr>
          <w:rFonts w:ascii="微软雅黑" w:eastAsia="微软雅黑" w:hAnsi="微软雅黑" w:cs="宋体" w:hint="eastAsia"/>
          <w:sz w:val="24"/>
        </w:rPr>
        <w:t>3</w:t>
      </w:r>
      <w:r w:rsidR="00D30C43">
        <w:rPr>
          <w:rFonts w:ascii="微软雅黑" w:eastAsia="微软雅黑" w:hAnsi="微软雅黑" w:cs="宋体"/>
          <w:sz w:val="24"/>
        </w:rPr>
        <w:t>0</w:t>
      </w:r>
      <w:r w:rsidRPr="00026ABA">
        <w:rPr>
          <w:rFonts w:ascii="微软雅黑" w:eastAsia="微软雅黑" w:hAnsi="微软雅黑" w:cs="宋体" w:hint="eastAsia"/>
          <w:sz w:val="24"/>
        </w:rPr>
        <w:t>日</w:t>
      </w:r>
    </w:p>
    <w:p w:rsidR="00231987" w:rsidRPr="00026ABA" w:rsidRDefault="00254C0C">
      <w:pPr>
        <w:spacing w:line="600" w:lineRule="exact"/>
        <w:rPr>
          <w:rFonts w:ascii="微软雅黑" w:eastAsia="微软雅黑" w:hAnsi="微软雅黑" w:cs="宋体"/>
          <w:b/>
          <w:sz w:val="24"/>
        </w:rPr>
      </w:pPr>
      <w:r w:rsidRPr="00026ABA">
        <w:rPr>
          <w:rFonts w:ascii="微软雅黑" w:eastAsia="微软雅黑" w:hAnsi="微软雅黑" w:cs="宋体" w:hint="eastAsia"/>
          <w:b/>
          <w:sz w:val="24"/>
        </w:rPr>
        <w:t>附件一</w:t>
      </w:r>
    </w:p>
    <w:p w:rsidR="00231987" w:rsidRPr="00026ABA" w:rsidRDefault="00254C0C">
      <w:pPr>
        <w:spacing w:line="600" w:lineRule="exact"/>
        <w:jc w:val="center"/>
        <w:rPr>
          <w:rFonts w:ascii="微软雅黑" w:eastAsia="微软雅黑" w:hAnsi="微软雅黑" w:cs="宋体"/>
          <w:b/>
          <w:sz w:val="24"/>
        </w:rPr>
      </w:pPr>
      <w:r w:rsidRPr="00026ABA">
        <w:rPr>
          <w:rFonts w:ascii="微软雅黑" w:eastAsia="微软雅黑" w:hAnsi="微软雅黑" w:cs="宋体" w:hint="eastAsia"/>
          <w:b/>
          <w:sz w:val="24"/>
        </w:rPr>
        <w:t>投 标 函</w:t>
      </w:r>
    </w:p>
    <w:p w:rsidR="00231987" w:rsidRPr="00026ABA" w:rsidRDefault="00254C0C">
      <w:pPr>
        <w:spacing w:line="520" w:lineRule="atLeast"/>
        <w:rPr>
          <w:rFonts w:ascii="微软雅黑" w:eastAsia="微软雅黑" w:hAnsi="微软雅黑" w:cs="宋体"/>
          <w:color w:val="000000"/>
          <w:sz w:val="24"/>
          <w:u w:val="single"/>
        </w:rPr>
      </w:pPr>
      <w:r w:rsidRPr="00026ABA">
        <w:rPr>
          <w:rFonts w:ascii="微软雅黑" w:eastAsia="微软雅黑" w:hAnsi="微软雅黑" w:cs="宋体" w:hint="eastAsia"/>
          <w:bCs/>
          <w:sz w:val="24"/>
        </w:rPr>
        <w:t>致：</w:t>
      </w:r>
      <w:r w:rsidRPr="00026ABA">
        <w:rPr>
          <w:rFonts w:ascii="微软雅黑" w:eastAsia="微软雅黑" w:hAnsi="微软雅黑" w:cs="宋体" w:hint="eastAsia"/>
          <w:bCs/>
          <w:i/>
          <w:iCs/>
          <w:sz w:val="24"/>
          <w:u w:val="single"/>
        </w:rPr>
        <w:t xml:space="preserve">                      （ 招标人名称）  </w:t>
      </w:r>
    </w:p>
    <w:p w:rsidR="00231987" w:rsidRPr="00026ABA" w:rsidRDefault="00254C0C">
      <w:pPr>
        <w:numPr>
          <w:ilvl w:val="0"/>
          <w:numId w:val="5"/>
        </w:num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根据你方的工程造价咨询服务邀标文件，遵照《中华人民共和国招标投标法》、《中华人民共和国招标投标法实施条例》等有关规定，经研究上述招标文件的投标须知、协议条款、服务需求及其它文件，我方已完成投标文件，并承担相应的责任。</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2.我方同意在本招标项目公开招标文件中规定的开标日起</w:t>
      </w:r>
      <w:r w:rsidRPr="00026ABA">
        <w:rPr>
          <w:rFonts w:ascii="微软雅黑" w:eastAsia="微软雅黑" w:hAnsi="微软雅黑" w:cs="宋体" w:hint="eastAsia"/>
          <w:sz w:val="24"/>
          <w:u w:val="single"/>
        </w:rPr>
        <w:t xml:space="preserve"> 60 </w:t>
      </w:r>
      <w:r w:rsidRPr="00026ABA">
        <w:rPr>
          <w:rFonts w:ascii="微软雅黑" w:eastAsia="微软雅黑" w:hAnsi="微软雅黑" w:cs="宋体" w:hint="eastAsia"/>
          <w:sz w:val="24"/>
        </w:rPr>
        <w:t>天内遵守本投标文件中的承诺且在此期限期满之前均具有约束力。</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3.我方承诺已经具备公开招标文件中规定的参加本项的招标投标活动的投标人应当具备的条件。</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4.如果我方中标，保证忠实地执行双方所签订的建设工程造价咨询合同，并承担建设工程造价咨询合同规定的责任和义务。</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5.我方保证遵守公开招标文件的全部规定。</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6.我方保证尊重评标委员会的评标结果，完全理解本招标项目不一定接受最低报价的投标。</w:t>
      </w:r>
    </w:p>
    <w:p w:rsidR="00231987" w:rsidRPr="00026ABA" w:rsidRDefault="00254C0C">
      <w:pPr>
        <w:spacing w:line="520" w:lineRule="atLeast"/>
        <w:ind w:firstLineChars="200" w:firstLine="480"/>
        <w:rPr>
          <w:rFonts w:ascii="微软雅黑" w:eastAsia="微软雅黑" w:hAnsi="微软雅黑" w:cs="宋体"/>
          <w:sz w:val="24"/>
        </w:rPr>
      </w:pPr>
      <w:r w:rsidRPr="00026ABA">
        <w:rPr>
          <w:rFonts w:ascii="微软雅黑" w:eastAsia="微软雅黑" w:hAnsi="微软雅黑" w:cs="宋体" w:hint="eastAsia"/>
          <w:sz w:val="24"/>
        </w:rPr>
        <w:t>7.我方承诺：招标单位若需追加本招标项目招标文件所列服务的，在不改变建设工程造价咨询合同其他实质性条款的前提下，按相同或更优惠的折扣保证提供。</w:t>
      </w:r>
    </w:p>
    <w:p w:rsidR="00231987" w:rsidRPr="00026ABA" w:rsidRDefault="00231987">
      <w:pPr>
        <w:rPr>
          <w:rFonts w:ascii="微软雅黑" w:eastAsia="微软雅黑" w:hAnsi="微软雅黑" w:cs="宋体"/>
          <w:sz w:val="24"/>
        </w:rPr>
      </w:pPr>
    </w:p>
    <w:p w:rsidR="00231987" w:rsidRPr="00026ABA" w:rsidRDefault="00254C0C" w:rsidP="0001580D">
      <w:pPr>
        <w:jc w:val="right"/>
        <w:rPr>
          <w:rFonts w:ascii="微软雅黑" w:eastAsia="微软雅黑" w:hAnsi="微软雅黑" w:cs="宋体"/>
          <w:i/>
          <w:iCs/>
          <w:sz w:val="24"/>
          <w:u w:val="single"/>
        </w:rPr>
      </w:pPr>
      <w:r w:rsidRPr="00026ABA">
        <w:rPr>
          <w:rFonts w:ascii="微软雅黑" w:eastAsia="微软雅黑" w:hAnsi="微软雅黑" w:cs="宋体" w:hint="eastAsia"/>
          <w:sz w:val="24"/>
        </w:rPr>
        <w:t>投标人：</w:t>
      </w:r>
      <w:r w:rsidRPr="00026ABA">
        <w:rPr>
          <w:rFonts w:ascii="微软雅黑" w:eastAsia="微软雅黑" w:hAnsi="微软雅黑" w:cs="宋体" w:hint="eastAsia"/>
          <w:i/>
          <w:iCs/>
          <w:sz w:val="24"/>
          <w:u w:val="single"/>
        </w:rPr>
        <w:t xml:space="preserve">                             （盖章）</w:t>
      </w:r>
    </w:p>
    <w:p w:rsidR="0001580D" w:rsidRDefault="0001580D">
      <w:pPr>
        <w:ind w:firstLineChars="1500" w:firstLine="3600"/>
        <w:rPr>
          <w:rFonts w:ascii="微软雅黑" w:eastAsia="微软雅黑" w:hAnsi="微软雅黑" w:cs="宋体"/>
          <w:sz w:val="24"/>
        </w:rPr>
      </w:pPr>
    </w:p>
    <w:p w:rsidR="0001580D" w:rsidRDefault="00254C0C" w:rsidP="0001580D">
      <w:pPr>
        <w:jc w:val="right"/>
        <w:rPr>
          <w:rFonts w:ascii="微软雅黑" w:eastAsia="微软雅黑" w:hAnsi="微软雅黑" w:cs="宋体"/>
          <w:sz w:val="24"/>
        </w:rPr>
      </w:pPr>
      <w:r w:rsidRPr="00026ABA">
        <w:rPr>
          <w:rFonts w:ascii="微软雅黑" w:eastAsia="微软雅黑" w:hAnsi="微软雅黑" w:cs="宋体" w:hint="eastAsia"/>
          <w:sz w:val="24"/>
        </w:rPr>
        <w:t>法定代表人或其委托代理人：</w:t>
      </w:r>
      <w:r w:rsidRPr="00026ABA">
        <w:rPr>
          <w:rFonts w:ascii="微软雅黑" w:eastAsia="微软雅黑" w:hAnsi="微软雅黑" w:cs="宋体" w:hint="eastAsia"/>
          <w:i/>
          <w:iCs/>
          <w:sz w:val="24"/>
          <w:u w:val="single"/>
        </w:rPr>
        <w:t xml:space="preserve">     （签字或盖章）</w:t>
      </w:r>
    </w:p>
    <w:p w:rsidR="00231987" w:rsidRPr="00026ABA" w:rsidRDefault="00254C0C" w:rsidP="0001580D">
      <w:pPr>
        <w:ind w:right="960"/>
        <w:jc w:val="right"/>
        <w:rPr>
          <w:rFonts w:ascii="微软雅黑" w:eastAsia="微软雅黑" w:hAnsi="微软雅黑" w:cs="宋体"/>
          <w:sz w:val="24"/>
        </w:rPr>
      </w:pPr>
      <w:r w:rsidRPr="00026ABA">
        <w:rPr>
          <w:rFonts w:ascii="微软雅黑" w:eastAsia="微软雅黑" w:hAnsi="微软雅黑" w:cs="宋体" w:hint="eastAsia"/>
          <w:sz w:val="24"/>
        </w:rPr>
        <w:t xml:space="preserve"> 日期： </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 xml:space="preserve"> 年</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 xml:space="preserve">月 </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日</w:t>
      </w:r>
    </w:p>
    <w:p w:rsidR="00231987" w:rsidRPr="00026ABA" w:rsidRDefault="00254C0C">
      <w:pPr>
        <w:spacing w:line="600" w:lineRule="exact"/>
        <w:rPr>
          <w:rFonts w:ascii="微软雅黑" w:eastAsia="微软雅黑" w:hAnsi="微软雅黑"/>
        </w:rPr>
      </w:pPr>
      <w:r w:rsidRPr="00026ABA">
        <w:rPr>
          <w:rFonts w:ascii="微软雅黑" w:eastAsia="微软雅黑" w:hAnsi="微软雅黑" w:cs="宋体" w:hint="eastAsia"/>
          <w:b/>
          <w:sz w:val="24"/>
        </w:rPr>
        <w:t xml:space="preserve">附件二  </w:t>
      </w:r>
      <w:r w:rsidRPr="00026ABA">
        <w:rPr>
          <w:rFonts w:ascii="微软雅黑" w:eastAsia="微软雅黑" w:hAnsi="微软雅黑" w:hint="eastAsia"/>
        </w:rPr>
        <w:t>本项目造价咨询人员一览表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97"/>
        <w:gridCol w:w="825"/>
        <w:gridCol w:w="750"/>
        <w:gridCol w:w="834"/>
        <w:gridCol w:w="1266"/>
        <w:gridCol w:w="1306"/>
        <w:gridCol w:w="1694"/>
        <w:gridCol w:w="1471"/>
        <w:gridCol w:w="1200"/>
      </w:tblGrid>
      <w:tr w:rsidR="00231987" w:rsidRPr="00026ABA">
        <w:trPr>
          <w:trHeight w:val="851"/>
          <w:jc w:val="center"/>
        </w:trPr>
        <w:tc>
          <w:tcPr>
            <w:tcW w:w="497"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序号</w:t>
            </w:r>
          </w:p>
        </w:tc>
        <w:tc>
          <w:tcPr>
            <w:tcW w:w="825"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人员姓名</w:t>
            </w:r>
          </w:p>
        </w:tc>
        <w:tc>
          <w:tcPr>
            <w:tcW w:w="750"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性别</w:t>
            </w:r>
          </w:p>
        </w:tc>
        <w:tc>
          <w:tcPr>
            <w:tcW w:w="834"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出生年月</w:t>
            </w:r>
          </w:p>
        </w:tc>
        <w:tc>
          <w:tcPr>
            <w:tcW w:w="1266"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文化程度</w:t>
            </w:r>
          </w:p>
        </w:tc>
        <w:tc>
          <w:tcPr>
            <w:tcW w:w="1306"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执业资格</w:t>
            </w:r>
          </w:p>
        </w:tc>
        <w:tc>
          <w:tcPr>
            <w:tcW w:w="1694"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专业技术职称</w:t>
            </w:r>
          </w:p>
        </w:tc>
        <w:tc>
          <w:tcPr>
            <w:tcW w:w="1471"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从事造价</w:t>
            </w:r>
          </w:p>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咨询年限</w:t>
            </w:r>
          </w:p>
        </w:tc>
        <w:tc>
          <w:tcPr>
            <w:tcW w:w="1200" w:type="dxa"/>
            <w:vAlign w:val="center"/>
          </w:tcPr>
          <w:p w:rsidR="00231987" w:rsidRPr="00026ABA" w:rsidRDefault="00254C0C">
            <w:pPr>
              <w:pStyle w:val="afc"/>
              <w:jc w:val="center"/>
              <w:rPr>
                <w:rFonts w:ascii="微软雅黑" w:eastAsia="微软雅黑" w:hAnsi="微软雅黑"/>
                <w:bCs/>
              </w:rPr>
            </w:pPr>
            <w:r w:rsidRPr="00026ABA">
              <w:rPr>
                <w:rFonts w:ascii="微软雅黑" w:eastAsia="微软雅黑" w:hAnsi="微软雅黑" w:hint="eastAsia"/>
                <w:bCs/>
              </w:rPr>
              <w:t>从事专业</w:t>
            </w: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1</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42"/>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2</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3</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4</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5</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6</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7</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8</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9</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r w:rsidR="00231987" w:rsidRPr="00026ABA">
        <w:trPr>
          <w:trHeight w:val="737"/>
          <w:jc w:val="center"/>
        </w:trPr>
        <w:tc>
          <w:tcPr>
            <w:tcW w:w="497" w:type="dxa"/>
            <w:vAlign w:val="center"/>
          </w:tcPr>
          <w:p w:rsidR="00231987" w:rsidRPr="00026ABA" w:rsidRDefault="00254C0C">
            <w:pPr>
              <w:pStyle w:val="afc"/>
              <w:jc w:val="center"/>
              <w:rPr>
                <w:rFonts w:ascii="微软雅黑" w:eastAsia="微软雅黑" w:hAnsi="微软雅黑"/>
              </w:rPr>
            </w:pPr>
            <w:r w:rsidRPr="00026ABA">
              <w:rPr>
                <w:rFonts w:ascii="微软雅黑" w:eastAsia="微软雅黑" w:hAnsi="微软雅黑" w:hint="eastAsia"/>
              </w:rPr>
              <w:t>10</w:t>
            </w:r>
          </w:p>
        </w:tc>
        <w:tc>
          <w:tcPr>
            <w:tcW w:w="825" w:type="dxa"/>
            <w:vAlign w:val="center"/>
          </w:tcPr>
          <w:p w:rsidR="00231987" w:rsidRPr="00026ABA" w:rsidRDefault="00231987">
            <w:pPr>
              <w:pStyle w:val="afc"/>
              <w:rPr>
                <w:rFonts w:ascii="微软雅黑" w:eastAsia="微软雅黑" w:hAnsi="微软雅黑"/>
              </w:rPr>
            </w:pPr>
          </w:p>
        </w:tc>
        <w:tc>
          <w:tcPr>
            <w:tcW w:w="750" w:type="dxa"/>
            <w:vAlign w:val="center"/>
          </w:tcPr>
          <w:p w:rsidR="00231987" w:rsidRPr="00026ABA" w:rsidRDefault="00231987">
            <w:pPr>
              <w:pStyle w:val="afc"/>
              <w:rPr>
                <w:rFonts w:ascii="微软雅黑" w:eastAsia="微软雅黑" w:hAnsi="微软雅黑"/>
              </w:rPr>
            </w:pPr>
          </w:p>
        </w:tc>
        <w:tc>
          <w:tcPr>
            <w:tcW w:w="834" w:type="dxa"/>
            <w:vAlign w:val="center"/>
          </w:tcPr>
          <w:p w:rsidR="00231987" w:rsidRPr="00026ABA" w:rsidRDefault="00231987">
            <w:pPr>
              <w:pStyle w:val="afc"/>
              <w:rPr>
                <w:rFonts w:ascii="微软雅黑" w:eastAsia="微软雅黑" w:hAnsi="微软雅黑"/>
              </w:rPr>
            </w:pPr>
          </w:p>
        </w:tc>
        <w:tc>
          <w:tcPr>
            <w:tcW w:w="1266" w:type="dxa"/>
            <w:vAlign w:val="center"/>
          </w:tcPr>
          <w:p w:rsidR="00231987" w:rsidRPr="00026ABA" w:rsidRDefault="00231987">
            <w:pPr>
              <w:pStyle w:val="afc"/>
              <w:rPr>
                <w:rFonts w:ascii="微软雅黑" w:eastAsia="微软雅黑" w:hAnsi="微软雅黑"/>
              </w:rPr>
            </w:pPr>
          </w:p>
        </w:tc>
        <w:tc>
          <w:tcPr>
            <w:tcW w:w="1306" w:type="dxa"/>
            <w:vAlign w:val="center"/>
          </w:tcPr>
          <w:p w:rsidR="00231987" w:rsidRPr="00026ABA" w:rsidRDefault="00231987">
            <w:pPr>
              <w:pStyle w:val="afc"/>
              <w:rPr>
                <w:rFonts w:ascii="微软雅黑" w:eastAsia="微软雅黑" w:hAnsi="微软雅黑"/>
              </w:rPr>
            </w:pPr>
          </w:p>
        </w:tc>
        <w:tc>
          <w:tcPr>
            <w:tcW w:w="1694" w:type="dxa"/>
            <w:vAlign w:val="center"/>
          </w:tcPr>
          <w:p w:rsidR="00231987" w:rsidRPr="00026ABA" w:rsidRDefault="00231987">
            <w:pPr>
              <w:pStyle w:val="afc"/>
              <w:rPr>
                <w:rFonts w:ascii="微软雅黑" w:eastAsia="微软雅黑" w:hAnsi="微软雅黑"/>
              </w:rPr>
            </w:pPr>
          </w:p>
        </w:tc>
        <w:tc>
          <w:tcPr>
            <w:tcW w:w="1471" w:type="dxa"/>
            <w:vAlign w:val="center"/>
          </w:tcPr>
          <w:p w:rsidR="00231987" w:rsidRPr="00026ABA" w:rsidRDefault="00231987">
            <w:pPr>
              <w:pStyle w:val="afc"/>
              <w:rPr>
                <w:rFonts w:ascii="微软雅黑" w:eastAsia="微软雅黑" w:hAnsi="微软雅黑"/>
              </w:rPr>
            </w:pPr>
          </w:p>
        </w:tc>
        <w:tc>
          <w:tcPr>
            <w:tcW w:w="1200" w:type="dxa"/>
            <w:vAlign w:val="center"/>
          </w:tcPr>
          <w:p w:rsidR="00231987" w:rsidRPr="00026ABA" w:rsidRDefault="00231987">
            <w:pPr>
              <w:pStyle w:val="afc"/>
              <w:rPr>
                <w:rFonts w:ascii="微软雅黑" w:eastAsia="微软雅黑" w:hAnsi="微软雅黑"/>
              </w:rPr>
            </w:pPr>
          </w:p>
        </w:tc>
      </w:tr>
    </w:tbl>
    <w:p w:rsidR="00231987" w:rsidRPr="00026ABA" w:rsidRDefault="00231987">
      <w:pPr>
        <w:jc w:val="center"/>
        <w:rPr>
          <w:rFonts w:ascii="微软雅黑" w:eastAsia="微软雅黑" w:hAnsi="微软雅黑"/>
        </w:rPr>
      </w:pPr>
    </w:p>
    <w:p w:rsidR="00231987" w:rsidRPr="00026ABA" w:rsidRDefault="00231987">
      <w:pPr>
        <w:outlineLvl w:val="0"/>
        <w:rPr>
          <w:rFonts w:ascii="微软雅黑" w:eastAsia="微软雅黑" w:hAnsi="微软雅黑" w:cs="宋体"/>
          <w:sz w:val="24"/>
        </w:rPr>
      </w:pPr>
    </w:p>
    <w:p w:rsidR="00231987" w:rsidRPr="00026ABA" w:rsidRDefault="00231987">
      <w:pPr>
        <w:outlineLvl w:val="0"/>
        <w:rPr>
          <w:rFonts w:ascii="微软雅黑" w:eastAsia="微软雅黑" w:hAnsi="微软雅黑" w:cs="宋体"/>
          <w:sz w:val="24"/>
        </w:rPr>
      </w:pPr>
    </w:p>
    <w:p w:rsidR="00231987" w:rsidRPr="00026ABA" w:rsidRDefault="00231987">
      <w:pPr>
        <w:outlineLvl w:val="0"/>
        <w:rPr>
          <w:rFonts w:ascii="微软雅黑" w:eastAsia="微软雅黑" w:hAnsi="微软雅黑" w:cs="宋体"/>
          <w:sz w:val="24"/>
        </w:rPr>
      </w:pPr>
    </w:p>
    <w:p w:rsidR="00231987" w:rsidRPr="00026ABA" w:rsidRDefault="00231987">
      <w:pPr>
        <w:outlineLvl w:val="0"/>
        <w:rPr>
          <w:rFonts w:ascii="微软雅黑" w:eastAsia="微软雅黑" w:hAnsi="微软雅黑" w:cs="宋体"/>
          <w:sz w:val="24"/>
        </w:rPr>
      </w:pPr>
    </w:p>
    <w:p w:rsidR="00231987" w:rsidRPr="00026ABA" w:rsidRDefault="00231987">
      <w:pPr>
        <w:outlineLvl w:val="0"/>
        <w:rPr>
          <w:rFonts w:ascii="微软雅黑" w:eastAsia="微软雅黑" w:hAnsi="微软雅黑" w:cs="宋体"/>
          <w:sz w:val="24"/>
        </w:rPr>
      </w:pPr>
    </w:p>
    <w:p w:rsidR="00231987" w:rsidRPr="00026ABA" w:rsidRDefault="00254C0C">
      <w:pPr>
        <w:spacing w:line="600" w:lineRule="exact"/>
        <w:rPr>
          <w:rFonts w:ascii="微软雅黑" w:eastAsia="微软雅黑" w:hAnsi="微软雅黑" w:cs="宋体"/>
          <w:bCs/>
          <w:sz w:val="28"/>
          <w:szCs w:val="28"/>
        </w:rPr>
      </w:pPr>
      <w:bookmarkStart w:id="2" w:name="_Toc23366"/>
      <w:bookmarkStart w:id="3" w:name="_Toc16530"/>
      <w:bookmarkStart w:id="4" w:name="_Toc29529"/>
      <w:r w:rsidRPr="00026ABA">
        <w:rPr>
          <w:rFonts w:ascii="微软雅黑" w:eastAsia="微软雅黑" w:hAnsi="微软雅黑" w:cs="宋体" w:hint="eastAsia"/>
          <w:b/>
          <w:sz w:val="24"/>
        </w:rPr>
        <w:t>附件三</w:t>
      </w:r>
    </w:p>
    <w:p w:rsidR="00231987" w:rsidRPr="00026ABA" w:rsidRDefault="00254C0C">
      <w:pPr>
        <w:ind w:firstLine="560"/>
        <w:jc w:val="center"/>
        <w:rPr>
          <w:rFonts w:ascii="微软雅黑" w:eastAsia="微软雅黑" w:hAnsi="微软雅黑" w:cs="宋体"/>
          <w:bCs/>
          <w:sz w:val="28"/>
          <w:szCs w:val="28"/>
        </w:rPr>
      </w:pPr>
      <w:r w:rsidRPr="00026ABA">
        <w:rPr>
          <w:rFonts w:ascii="微软雅黑" w:eastAsia="微软雅黑" w:hAnsi="微软雅黑" w:cs="宋体" w:hint="eastAsia"/>
          <w:bCs/>
          <w:sz w:val="28"/>
          <w:szCs w:val="28"/>
        </w:rPr>
        <w:t>（1）基本服务承诺</w:t>
      </w:r>
      <w:bookmarkEnd w:id="2"/>
      <w:bookmarkEnd w:id="3"/>
      <w:bookmarkEnd w:id="4"/>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致：</w:t>
      </w:r>
      <w:r w:rsidRPr="00026ABA">
        <w:rPr>
          <w:rFonts w:ascii="微软雅黑" w:eastAsia="微软雅黑" w:hAnsi="微软雅黑" w:cs="宋体" w:hint="eastAsia"/>
          <w:i/>
          <w:iCs/>
          <w:sz w:val="28"/>
          <w:szCs w:val="28"/>
          <w:u w:val="single"/>
        </w:rPr>
        <w:t xml:space="preserve">  （招标人）  </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1.我公司承诺</w:t>
      </w:r>
      <w:proofErr w:type="gramStart"/>
      <w:r w:rsidRPr="00026ABA">
        <w:rPr>
          <w:rFonts w:ascii="微软雅黑" w:eastAsia="微软雅黑" w:hAnsi="微软雅黑" w:cs="宋体" w:hint="eastAsia"/>
          <w:sz w:val="28"/>
          <w:szCs w:val="28"/>
        </w:rPr>
        <w:t>全面响应</w:t>
      </w:r>
      <w:proofErr w:type="gramEnd"/>
      <w:r w:rsidRPr="00026ABA">
        <w:rPr>
          <w:rFonts w:ascii="微软雅黑" w:eastAsia="微软雅黑" w:hAnsi="微软雅黑" w:cs="宋体" w:hint="eastAsia"/>
          <w:sz w:val="28"/>
          <w:szCs w:val="28"/>
        </w:rPr>
        <w:t>招标文件的所有规定及要求。无论项目难易，我公司都无条件接受，服从管理。</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2.我公司承诺：</w:t>
      </w:r>
      <w:proofErr w:type="gramStart"/>
      <w:r w:rsidRPr="00026ABA">
        <w:rPr>
          <w:rFonts w:ascii="微软雅黑" w:eastAsia="微软雅黑" w:hAnsi="微软雅黑" w:cs="宋体" w:hint="eastAsia"/>
          <w:sz w:val="28"/>
          <w:szCs w:val="28"/>
        </w:rPr>
        <w:t>完全响应</w:t>
      </w:r>
      <w:proofErr w:type="gramEnd"/>
      <w:r w:rsidRPr="00026ABA">
        <w:rPr>
          <w:rFonts w:ascii="微软雅黑" w:eastAsia="微软雅黑" w:hAnsi="微软雅黑" w:cs="宋体" w:hint="eastAsia"/>
          <w:sz w:val="28"/>
          <w:szCs w:val="28"/>
        </w:rPr>
        <w:t>计价、结算方式、业务安排方式、服务要求等招标文件内的所有要求。</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3.我公司在咨询工作中遵守造价咨询纪律、规范造价咨询行为，保证造价咨询质量，确保造价业务成果的准确性和合法性。</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4.我公司已构建内部严格有效的咨询业务质量控制体系，确保业务质量上无重大差错。</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5.我公司已建立和完善内部责任控制制度措施，加强对工作人员的责任约束和纪律约束，公司及公司工作人员承诺对造价咨询资料及咨询结果保密，并做好委托书业务秘密保护工作，承诺一经发现我单位泄露委托人秘密的，委托人有权立即终止合同，没收履约保证金且赔偿招标人造成的损失，情节严重的直接追究刑事责任。</w:t>
      </w:r>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6.承诺提供正常服务以外其他与造价咨询相关的其他服务。</w:t>
      </w:r>
    </w:p>
    <w:p w:rsidR="00231987" w:rsidRPr="00026ABA" w:rsidRDefault="00231987">
      <w:pPr>
        <w:spacing w:line="500" w:lineRule="exact"/>
        <w:rPr>
          <w:rFonts w:ascii="微软雅黑" w:eastAsia="微软雅黑" w:hAnsi="微软雅黑" w:cs="宋体"/>
          <w:sz w:val="28"/>
          <w:szCs w:val="28"/>
        </w:rPr>
      </w:pPr>
    </w:p>
    <w:p w:rsidR="00231987" w:rsidRPr="00026ABA" w:rsidRDefault="00231987">
      <w:pPr>
        <w:rPr>
          <w:rFonts w:ascii="微软雅黑" w:eastAsia="微软雅黑" w:hAnsi="微软雅黑" w:cs="宋体"/>
          <w:sz w:val="28"/>
          <w:szCs w:val="28"/>
        </w:rPr>
      </w:pPr>
    </w:p>
    <w:p w:rsidR="00231987" w:rsidRPr="00026ABA" w:rsidRDefault="00254C0C">
      <w:pPr>
        <w:rPr>
          <w:rFonts w:ascii="微软雅黑" w:eastAsia="微软雅黑" w:hAnsi="微软雅黑" w:cs="宋体"/>
          <w:sz w:val="28"/>
          <w:szCs w:val="28"/>
          <w:u w:val="single"/>
        </w:rPr>
      </w:pPr>
      <w:bookmarkStart w:id="5" w:name="_Toc1723"/>
      <w:bookmarkStart w:id="6" w:name="_Toc11419"/>
      <w:r w:rsidRPr="00026ABA">
        <w:rPr>
          <w:rFonts w:ascii="微软雅黑" w:eastAsia="微软雅黑" w:hAnsi="微软雅黑" w:cs="宋体" w:hint="eastAsia"/>
          <w:sz w:val="28"/>
          <w:szCs w:val="28"/>
        </w:rPr>
        <w:t xml:space="preserve">                             投标人（公章）：</w:t>
      </w:r>
      <w:r w:rsidRPr="00026ABA">
        <w:rPr>
          <w:rFonts w:ascii="微软雅黑" w:eastAsia="微软雅黑" w:hAnsi="微软雅黑" w:cs="宋体" w:hint="eastAsia"/>
          <w:sz w:val="28"/>
          <w:szCs w:val="28"/>
          <w:u w:val="single"/>
        </w:rPr>
        <w:t xml:space="preserve">                    </w:t>
      </w:r>
    </w:p>
    <w:p w:rsidR="00231987" w:rsidRPr="00026ABA" w:rsidRDefault="00254C0C">
      <w:pPr>
        <w:snapToGrid w:val="0"/>
        <w:rPr>
          <w:rFonts w:ascii="微软雅黑" w:eastAsia="微软雅黑" w:hAnsi="微软雅黑" w:cs="宋体"/>
          <w:sz w:val="28"/>
          <w:szCs w:val="28"/>
        </w:rPr>
      </w:pPr>
      <w:r w:rsidRPr="00026ABA">
        <w:rPr>
          <w:rFonts w:ascii="微软雅黑" w:eastAsia="微软雅黑" w:hAnsi="微软雅黑" w:cs="宋体" w:hint="eastAsia"/>
          <w:sz w:val="28"/>
          <w:szCs w:val="28"/>
        </w:rPr>
        <w:t xml:space="preserve">                             日期：</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年</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月</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日</w:t>
      </w:r>
    </w:p>
    <w:p w:rsidR="00231987" w:rsidRPr="00026ABA" w:rsidRDefault="00254C0C">
      <w:pPr>
        <w:spacing w:line="600" w:lineRule="exact"/>
        <w:rPr>
          <w:rFonts w:ascii="微软雅黑" w:eastAsia="微软雅黑" w:hAnsi="微软雅黑" w:cs="宋体"/>
          <w:bCs/>
          <w:sz w:val="28"/>
          <w:szCs w:val="28"/>
        </w:rPr>
      </w:pPr>
      <w:bookmarkStart w:id="7" w:name="_Toc20504"/>
      <w:bookmarkStart w:id="8" w:name="_Toc8131"/>
      <w:r w:rsidRPr="00026ABA">
        <w:rPr>
          <w:rFonts w:ascii="微软雅黑" w:eastAsia="微软雅黑" w:hAnsi="微软雅黑" w:cs="宋体" w:hint="eastAsia"/>
          <w:bCs/>
          <w:sz w:val="28"/>
          <w:szCs w:val="28"/>
        </w:rPr>
        <w:br w:type="page"/>
      </w:r>
      <w:bookmarkStart w:id="9" w:name="_Toc27576"/>
      <w:r w:rsidRPr="00026ABA">
        <w:rPr>
          <w:rFonts w:ascii="微软雅黑" w:eastAsia="微软雅黑" w:hAnsi="微软雅黑" w:cs="宋体" w:hint="eastAsia"/>
          <w:b/>
          <w:sz w:val="24"/>
        </w:rPr>
        <w:t>附件四</w:t>
      </w:r>
    </w:p>
    <w:p w:rsidR="00231987" w:rsidRPr="00026ABA" w:rsidRDefault="00231987">
      <w:pPr>
        <w:rPr>
          <w:rFonts w:ascii="微软雅黑" w:eastAsia="微软雅黑" w:hAnsi="微软雅黑" w:cs="宋体"/>
          <w:bCs/>
          <w:sz w:val="28"/>
          <w:szCs w:val="28"/>
        </w:rPr>
      </w:pPr>
    </w:p>
    <w:p w:rsidR="00231987" w:rsidRPr="00026ABA" w:rsidRDefault="00254C0C">
      <w:pPr>
        <w:jc w:val="center"/>
        <w:rPr>
          <w:rFonts w:ascii="微软雅黑" w:eastAsia="微软雅黑" w:hAnsi="微软雅黑" w:cs="宋体"/>
          <w:bCs/>
          <w:sz w:val="28"/>
          <w:szCs w:val="28"/>
        </w:rPr>
      </w:pPr>
      <w:r w:rsidRPr="00026ABA">
        <w:rPr>
          <w:rFonts w:ascii="微软雅黑" w:eastAsia="微软雅黑" w:hAnsi="微软雅黑" w:cs="宋体" w:hint="eastAsia"/>
          <w:bCs/>
          <w:sz w:val="28"/>
          <w:szCs w:val="28"/>
        </w:rPr>
        <w:t>（2）服务质量承诺</w:t>
      </w:r>
      <w:bookmarkEnd w:id="5"/>
      <w:bookmarkEnd w:id="6"/>
      <w:bookmarkEnd w:id="7"/>
      <w:bookmarkEnd w:id="8"/>
      <w:bookmarkEnd w:id="9"/>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致：</w:t>
      </w:r>
      <w:r w:rsidRPr="00026ABA">
        <w:rPr>
          <w:rFonts w:ascii="微软雅黑" w:eastAsia="微软雅黑" w:hAnsi="微软雅黑" w:cs="宋体" w:hint="eastAsia"/>
          <w:i/>
          <w:iCs/>
          <w:sz w:val="28"/>
          <w:szCs w:val="28"/>
          <w:u w:val="single"/>
        </w:rPr>
        <w:t xml:space="preserve">  （招标人）  </w:t>
      </w:r>
    </w:p>
    <w:p w:rsidR="00231987" w:rsidRPr="00026ABA" w:rsidRDefault="00254C0C">
      <w:pPr>
        <w:ind w:firstLineChars="200" w:firstLine="560"/>
        <w:rPr>
          <w:rFonts w:ascii="微软雅黑" w:eastAsia="微软雅黑" w:hAnsi="微软雅黑" w:cs="宋体"/>
          <w:sz w:val="28"/>
          <w:szCs w:val="28"/>
        </w:rPr>
      </w:pPr>
      <w:r w:rsidRPr="00026ABA">
        <w:rPr>
          <w:rFonts w:ascii="微软雅黑" w:eastAsia="微软雅黑" w:hAnsi="微软雅黑" w:cs="宋体" w:hint="eastAsia"/>
          <w:sz w:val="28"/>
          <w:szCs w:val="28"/>
        </w:rPr>
        <w:t>我公司承诺，如我公司中标，在开展造价咨询业务过程中，我们遵照行业自律公约，独立客观、公正执业，维护各方当事人的合法权益。依照行业管理规定，建立健全内部管理体系和质量保证体系，提高服务管理水平，确保造价咨询成果文件质量。并对出具的成果文件承担法律责任。若有违背上述承诺，贵单位可因此终止合同。</w:t>
      </w:r>
    </w:p>
    <w:p w:rsidR="00231987" w:rsidRPr="00026ABA" w:rsidRDefault="00254C0C">
      <w:pPr>
        <w:spacing w:line="480" w:lineRule="auto"/>
        <w:rPr>
          <w:rFonts w:ascii="微软雅黑" w:eastAsia="微软雅黑" w:hAnsi="微软雅黑" w:cs="宋体"/>
          <w:sz w:val="28"/>
          <w:szCs w:val="28"/>
        </w:rPr>
      </w:pPr>
      <w:r w:rsidRPr="00026ABA">
        <w:rPr>
          <w:rFonts w:ascii="微软雅黑" w:eastAsia="微软雅黑" w:hAnsi="微软雅黑" w:cs="宋体" w:hint="eastAsia"/>
          <w:sz w:val="28"/>
          <w:szCs w:val="28"/>
        </w:rPr>
        <w:t>特此承诺！</w:t>
      </w:r>
    </w:p>
    <w:p w:rsidR="00231987" w:rsidRPr="00026ABA" w:rsidRDefault="00231987">
      <w:pPr>
        <w:spacing w:line="480" w:lineRule="auto"/>
        <w:rPr>
          <w:rFonts w:ascii="微软雅黑" w:eastAsia="微软雅黑" w:hAnsi="微软雅黑" w:cs="宋体"/>
          <w:sz w:val="28"/>
          <w:szCs w:val="28"/>
        </w:rPr>
      </w:pPr>
    </w:p>
    <w:p w:rsidR="00231987" w:rsidRPr="00026ABA" w:rsidRDefault="00231987">
      <w:pPr>
        <w:spacing w:line="480" w:lineRule="auto"/>
        <w:rPr>
          <w:rFonts w:ascii="微软雅黑" w:eastAsia="微软雅黑" w:hAnsi="微软雅黑" w:cs="宋体"/>
          <w:sz w:val="28"/>
          <w:szCs w:val="28"/>
        </w:rPr>
      </w:pPr>
    </w:p>
    <w:p w:rsidR="00231987" w:rsidRPr="00026ABA" w:rsidRDefault="00231987">
      <w:pPr>
        <w:spacing w:line="480" w:lineRule="auto"/>
        <w:rPr>
          <w:rFonts w:ascii="微软雅黑" w:eastAsia="微软雅黑" w:hAnsi="微软雅黑" w:cs="宋体"/>
          <w:sz w:val="28"/>
          <w:szCs w:val="28"/>
        </w:rPr>
      </w:pPr>
    </w:p>
    <w:p w:rsidR="00231987" w:rsidRPr="00026ABA" w:rsidRDefault="00231987">
      <w:pPr>
        <w:spacing w:line="480" w:lineRule="auto"/>
        <w:rPr>
          <w:rFonts w:ascii="微软雅黑" w:eastAsia="微软雅黑" w:hAnsi="微软雅黑" w:cs="宋体"/>
          <w:sz w:val="28"/>
          <w:szCs w:val="28"/>
        </w:rPr>
      </w:pPr>
    </w:p>
    <w:p w:rsidR="00231987" w:rsidRPr="00026ABA" w:rsidRDefault="00254C0C">
      <w:pPr>
        <w:rPr>
          <w:rFonts w:ascii="微软雅黑" w:eastAsia="微软雅黑" w:hAnsi="微软雅黑" w:cs="宋体"/>
          <w:sz w:val="28"/>
          <w:szCs w:val="28"/>
          <w:u w:val="single"/>
        </w:rPr>
      </w:pPr>
      <w:r w:rsidRPr="00026ABA">
        <w:rPr>
          <w:rFonts w:ascii="微软雅黑" w:eastAsia="微软雅黑" w:hAnsi="微软雅黑" w:cs="宋体" w:hint="eastAsia"/>
          <w:sz w:val="28"/>
          <w:szCs w:val="28"/>
        </w:rPr>
        <w:t xml:space="preserve">                             投标人（公章）：</w:t>
      </w:r>
      <w:r w:rsidRPr="00026ABA">
        <w:rPr>
          <w:rFonts w:ascii="微软雅黑" w:eastAsia="微软雅黑" w:hAnsi="微软雅黑" w:cs="宋体" w:hint="eastAsia"/>
          <w:sz w:val="28"/>
          <w:szCs w:val="28"/>
          <w:u w:val="single"/>
        </w:rPr>
        <w:t xml:space="preserve">                  </w:t>
      </w:r>
    </w:p>
    <w:p w:rsidR="00231987" w:rsidRPr="00026ABA" w:rsidRDefault="00254C0C">
      <w:pPr>
        <w:snapToGrid w:val="0"/>
        <w:rPr>
          <w:rFonts w:ascii="微软雅黑" w:eastAsia="微软雅黑" w:hAnsi="微软雅黑" w:cs="宋体"/>
          <w:sz w:val="28"/>
          <w:szCs w:val="28"/>
        </w:rPr>
      </w:pPr>
      <w:r w:rsidRPr="00026ABA">
        <w:rPr>
          <w:rFonts w:ascii="微软雅黑" w:eastAsia="微软雅黑" w:hAnsi="微软雅黑" w:cs="宋体" w:hint="eastAsia"/>
          <w:sz w:val="28"/>
          <w:szCs w:val="28"/>
        </w:rPr>
        <w:t xml:space="preserve">                             日期：</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 xml:space="preserve"> 年</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月</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日</w:t>
      </w:r>
    </w:p>
    <w:p w:rsidR="00231987" w:rsidRPr="00026ABA" w:rsidRDefault="00231987">
      <w:pPr>
        <w:ind w:firstLine="560"/>
        <w:rPr>
          <w:rFonts w:ascii="微软雅黑" w:eastAsia="微软雅黑" w:hAnsi="微软雅黑" w:cs="宋体"/>
          <w:sz w:val="28"/>
          <w:szCs w:val="28"/>
        </w:rPr>
      </w:pPr>
    </w:p>
    <w:p w:rsidR="00231987" w:rsidRPr="00026ABA" w:rsidRDefault="00231987">
      <w:pPr>
        <w:pStyle w:val="3"/>
        <w:spacing w:before="156" w:after="156"/>
        <w:rPr>
          <w:rFonts w:ascii="微软雅黑" w:eastAsia="微软雅黑" w:hAnsi="微软雅黑" w:cs="宋体"/>
          <w:b w:val="0"/>
          <w:sz w:val="28"/>
          <w:szCs w:val="28"/>
        </w:rPr>
      </w:pPr>
      <w:bookmarkStart w:id="10" w:name="_Toc5100"/>
      <w:bookmarkStart w:id="11" w:name="_Toc18877"/>
      <w:bookmarkStart w:id="12" w:name="_Toc22817"/>
      <w:bookmarkStart w:id="13" w:name="_Toc14330"/>
    </w:p>
    <w:p w:rsidR="00231987" w:rsidRPr="00026ABA" w:rsidRDefault="00231987">
      <w:pPr>
        <w:rPr>
          <w:rFonts w:ascii="微软雅黑" w:eastAsia="微软雅黑" w:hAnsi="微软雅黑" w:cs="宋体"/>
          <w:sz w:val="28"/>
          <w:szCs w:val="28"/>
        </w:rPr>
      </w:pPr>
    </w:p>
    <w:p w:rsidR="00231987" w:rsidRPr="00026ABA" w:rsidRDefault="00231987">
      <w:pPr>
        <w:rPr>
          <w:rFonts w:ascii="微软雅黑" w:eastAsia="微软雅黑" w:hAnsi="微软雅黑" w:cs="宋体"/>
          <w:sz w:val="28"/>
          <w:szCs w:val="28"/>
        </w:rPr>
      </w:pPr>
    </w:p>
    <w:p w:rsidR="00231987" w:rsidRPr="00026ABA" w:rsidRDefault="00231987">
      <w:pPr>
        <w:rPr>
          <w:rFonts w:ascii="微软雅黑" w:eastAsia="微软雅黑" w:hAnsi="微软雅黑" w:cs="宋体"/>
          <w:sz w:val="28"/>
          <w:szCs w:val="28"/>
        </w:rPr>
      </w:pPr>
    </w:p>
    <w:p w:rsidR="00231987" w:rsidRPr="00026ABA" w:rsidRDefault="00231987">
      <w:pPr>
        <w:rPr>
          <w:rFonts w:ascii="微软雅黑" w:eastAsia="微软雅黑" w:hAnsi="微软雅黑" w:cs="宋体"/>
          <w:sz w:val="28"/>
          <w:szCs w:val="28"/>
        </w:rPr>
      </w:pPr>
    </w:p>
    <w:p w:rsidR="00231987" w:rsidRPr="00026ABA" w:rsidRDefault="00254C0C">
      <w:pPr>
        <w:spacing w:line="600" w:lineRule="exact"/>
        <w:rPr>
          <w:rFonts w:ascii="微软雅黑" w:eastAsia="微软雅黑" w:hAnsi="微软雅黑" w:cs="宋体"/>
          <w:bCs/>
          <w:sz w:val="28"/>
          <w:szCs w:val="28"/>
        </w:rPr>
      </w:pPr>
      <w:r w:rsidRPr="00026ABA">
        <w:rPr>
          <w:rFonts w:ascii="微软雅黑" w:eastAsia="微软雅黑" w:hAnsi="微软雅黑" w:cs="宋体" w:hint="eastAsia"/>
          <w:b/>
          <w:sz w:val="24"/>
        </w:rPr>
        <w:t>附件五</w:t>
      </w:r>
    </w:p>
    <w:p w:rsidR="00231987" w:rsidRPr="00026ABA" w:rsidRDefault="00231987">
      <w:pPr>
        <w:rPr>
          <w:rFonts w:ascii="微软雅黑" w:eastAsia="微软雅黑" w:hAnsi="微软雅黑" w:cs="宋体"/>
          <w:bCs/>
          <w:sz w:val="28"/>
          <w:szCs w:val="28"/>
        </w:rPr>
      </w:pPr>
    </w:p>
    <w:p w:rsidR="00231987" w:rsidRPr="00026ABA" w:rsidRDefault="00254C0C">
      <w:pPr>
        <w:ind w:firstLine="560"/>
        <w:jc w:val="center"/>
        <w:rPr>
          <w:rFonts w:ascii="微软雅黑" w:eastAsia="微软雅黑" w:hAnsi="微软雅黑" w:cs="宋体"/>
          <w:sz w:val="28"/>
          <w:szCs w:val="28"/>
        </w:rPr>
      </w:pPr>
      <w:r w:rsidRPr="00026ABA">
        <w:rPr>
          <w:rFonts w:ascii="微软雅黑" w:eastAsia="微软雅黑" w:hAnsi="微软雅黑" w:cs="宋体" w:hint="eastAsia"/>
          <w:bCs/>
          <w:sz w:val="28"/>
          <w:szCs w:val="28"/>
        </w:rPr>
        <w:t>（3）技术保证承诺</w:t>
      </w:r>
      <w:bookmarkEnd w:id="10"/>
      <w:bookmarkEnd w:id="11"/>
      <w:bookmarkEnd w:id="12"/>
      <w:bookmarkEnd w:id="13"/>
    </w:p>
    <w:p w:rsidR="00231987" w:rsidRPr="00026ABA" w:rsidRDefault="00254C0C">
      <w:pPr>
        <w:rPr>
          <w:rFonts w:ascii="微软雅黑" w:eastAsia="微软雅黑" w:hAnsi="微软雅黑" w:cs="宋体"/>
          <w:sz w:val="28"/>
          <w:szCs w:val="28"/>
        </w:rPr>
      </w:pPr>
      <w:r w:rsidRPr="00026ABA">
        <w:rPr>
          <w:rFonts w:ascii="微软雅黑" w:eastAsia="微软雅黑" w:hAnsi="微软雅黑" w:cs="宋体" w:hint="eastAsia"/>
          <w:sz w:val="28"/>
          <w:szCs w:val="28"/>
        </w:rPr>
        <w:t>致：</w:t>
      </w:r>
      <w:r w:rsidRPr="00026ABA">
        <w:rPr>
          <w:rFonts w:ascii="微软雅黑" w:eastAsia="微软雅黑" w:hAnsi="微软雅黑" w:cs="宋体" w:hint="eastAsia"/>
          <w:i/>
          <w:iCs/>
          <w:sz w:val="28"/>
          <w:szCs w:val="28"/>
          <w:u w:val="single"/>
        </w:rPr>
        <w:t xml:space="preserve">  （招标人）  </w:t>
      </w:r>
    </w:p>
    <w:p w:rsidR="00231987" w:rsidRPr="00026ABA" w:rsidRDefault="00254C0C">
      <w:pPr>
        <w:ind w:firstLineChars="200" w:firstLine="560"/>
        <w:rPr>
          <w:rFonts w:ascii="微软雅黑" w:eastAsia="微软雅黑" w:hAnsi="微软雅黑" w:cs="宋体"/>
          <w:sz w:val="28"/>
          <w:szCs w:val="28"/>
        </w:rPr>
      </w:pPr>
      <w:r w:rsidRPr="00026ABA">
        <w:rPr>
          <w:rFonts w:ascii="微软雅黑" w:eastAsia="微软雅黑" w:hAnsi="微软雅黑" w:cs="宋体" w:hint="eastAsia"/>
          <w:sz w:val="28"/>
          <w:szCs w:val="28"/>
        </w:rPr>
        <w:t>我公司承诺，如我公司中标，在开展</w:t>
      </w:r>
      <w:bookmarkStart w:id="14" w:name="OLE_LINK4"/>
      <w:r w:rsidRPr="00026ABA">
        <w:rPr>
          <w:rFonts w:ascii="微软雅黑" w:eastAsia="微软雅黑" w:hAnsi="微软雅黑" w:cs="宋体" w:hint="eastAsia"/>
          <w:sz w:val="28"/>
          <w:szCs w:val="28"/>
        </w:rPr>
        <w:t>造价咨询</w:t>
      </w:r>
      <w:bookmarkEnd w:id="14"/>
      <w:r w:rsidRPr="00026ABA">
        <w:rPr>
          <w:rFonts w:ascii="微软雅黑" w:eastAsia="微软雅黑" w:hAnsi="微软雅黑" w:cs="宋体" w:hint="eastAsia"/>
          <w:sz w:val="28"/>
          <w:szCs w:val="28"/>
        </w:rPr>
        <w:t>业务过程中，我们严格按照相关要求，派出我公司满足项目要求，选派专业人员组成造价咨询小组，并拥有</w:t>
      </w:r>
      <w:proofErr w:type="gramStart"/>
      <w:r w:rsidRPr="00026ABA">
        <w:rPr>
          <w:rFonts w:ascii="微软雅黑" w:eastAsia="微软雅黑" w:hAnsi="微软雅黑" w:cs="宋体" w:hint="eastAsia"/>
          <w:sz w:val="28"/>
          <w:szCs w:val="28"/>
        </w:rPr>
        <w:t>现场堪测的</w:t>
      </w:r>
      <w:proofErr w:type="gramEnd"/>
      <w:r w:rsidRPr="00026ABA">
        <w:rPr>
          <w:rFonts w:ascii="微软雅黑" w:eastAsia="微软雅黑" w:hAnsi="微软雅黑" w:cs="宋体" w:hint="eastAsia"/>
          <w:sz w:val="28"/>
          <w:szCs w:val="28"/>
        </w:rPr>
        <w:t>相关设备和技术，严格按照相关的工程造价咨询标准及执业方法，开展造价咨询业务，确保工程造价咨询成果文件的规范性。若有违背上述承诺，贵单位可因此终止合同。</w:t>
      </w:r>
    </w:p>
    <w:p w:rsidR="00231987" w:rsidRPr="00026ABA" w:rsidRDefault="00254C0C">
      <w:pPr>
        <w:spacing w:line="500" w:lineRule="exact"/>
        <w:rPr>
          <w:rFonts w:ascii="微软雅黑" w:eastAsia="微软雅黑" w:hAnsi="微软雅黑" w:cs="宋体"/>
          <w:sz w:val="28"/>
          <w:szCs w:val="28"/>
        </w:rPr>
      </w:pPr>
      <w:r w:rsidRPr="00026ABA">
        <w:rPr>
          <w:rFonts w:ascii="微软雅黑" w:eastAsia="微软雅黑" w:hAnsi="微软雅黑" w:cs="宋体" w:hint="eastAsia"/>
          <w:sz w:val="28"/>
          <w:szCs w:val="28"/>
        </w:rPr>
        <w:t>特此承诺！</w:t>
      </w:r>
    </w:p>
    <w:p w:rsidR="00231987" w:rsidRPr="00026ABA" w:rsidRDefault="00231987">
      <w:pPr>
        <w:spacing w:line="500" w:lineRule="exact"/>
        <w:rPr>
          <w:rFonts w:ascii="微软雅黑" w:eastAsia="微软雅黑" w:hAnsi="微软雅黑" w:cs="宋体"/>
          <w:sz w:val="28"/>
          <w:szCs w:val="28"/>
        </w:rPr>
      </w:pPr>
    </w:p>
    <w:p w:rsidR="00231987" w:rsidRPr="00026ABA" w:rsidRDefault="00231987">
      <w:pPr>
        <w:spacing w:line="500" w:lineRule="exact"/>
        <w:rPr>
          <w:rFonts w:ascii="微软雅黑" w:eastAsia="微软雅黑" w:hAnsi="微软雅黑" w:cs="宋体"/>
          <w:sz w:val="28"/>
          <w:szCs w:val="28"/>
        </w:rPr>
      </w:pPr>
    </w:p>
    <w:p w:rsidR="00231987" w:rsidRPr="00026ABA" w:rsidRDefault="00231987">
      <w:pPr>
        <w:spacing w:line="500" w:lineRule="exact"/>
        <w:rPr>
          <w:rFonts w:ascii="微软雅黑" w:eastAsia="微软雅黑" w:hAnsi="微软雅黑" w:cs="宋体"/>
          <w:sz w:val="28"/>
          <w:szCs w:val="28"/>
        </w:rPr>
      </w:pPr>
    </w:p>
    <w:p w:rsidR="00231987" w:rsidRPr="00026ABA" w:rsidRDefault="00231987">
      <w:pPr>
        <w:spacing w:line="500" w:lineRule="exact"/>
        <w:rPr>
          <w:rFonts w:ascii="微软雅黑" w:eastAsia="微软雅黑" w:hAnsi="微软雅黑" w:cs="宋体"/>
          <w:sz w:val="28"/>
          <w:szCs w:val="28"/>
        </w:rPr>
      </w:pPr>
    </w:p>
    <w:p w:rsidR="00231987" w:rsidRPr="00026ABA" w:rsidRDefault="00231987">
      <w:pPr>
        <w:spacing w:line="500" w:lineRule="exact"/>
        <w:jc w:val="right"/>
        <w:rPr>
          <w:rFonts w:ascii="微软雅黑" w:eastAsia="微软雅黑" w:hAnsi="微软雅黑" w:cs="宋体"/>
          <w:sz w:val="28"/>
          <w:szCs w:val="28"/>
        </w:rPr>
      </w:pPr>
    </w:p>
    <w:p w:rsidR="00231987" w:rsidRPr="00026ABA" w:rsidRDefault="00254C0C">
      <w:pPr>
        <w:rPr>
          <w:rFonts w:ascii="微软雅黑" w:eastAsia="微软雅黑" w:hAnsi="微软雅黑" w:cs="宋体"/>
          <w:sz w:val="28"/>
          <w:szCs w:val="28"/>
          <w:u w:val="single"/>
        </w:rPr>
      </w:pPr>
      <w:r w:rsidRPr="00026ABA">
        <w:rPr>
          <w:rFonts w:ascii="微软雅黑" w:eastAsia="微软雅黑" w:hAnsi="微软雅黑" w:cs="宋体" w:hint="eastAsia"/>
          <w:sz w:val="28"/>
          <w:szCs w:val="28"/>
        </w:rPr>
        <w:t xml:space="preserve">                             投标人（公章）：</w:t>
      </w:r>
      <w:r w:rsidRPr="00026ABA">
        <w:rPr>
          <w:rFonts w:ascii="微软雅黑" w:eastAsia="微软雅黑" w:hAnsi="微软雅黑" w:cs="宋体" w:hint="eastAsia"/>
          <w:sz w:val="28"/>
          <w:szCs w:val="28"/>
          <w:u w:val="single"/>
        </w:rPr>
        <w:t xml:space="preserve">                    </w:t>
      </w:r>
    </w:p>
    <w:p w:rsidR="00231987" w:rsidRPr="00026ABA" w:rsidRDefault="00254C0C">
      <w:pPr>
        <w:snapToGrid w:val="0"/>
        <w:rPr>
          <w:rFonts w:ascii="微软雅黑" w:eastAsia="微软雅黑" w:hAnsi="微软雅黑" w:cs="宋体"/>
          <w:sz w:val="28"/>
          <w:szCs w:val="28"/>
        </w:rPr>
      </w:pPr>
      <w:r w:rsidRPr="00026ABA">
        <w:rPr>
          <w:rFonts w:ascii="微软雅黑" w:eastAsia="微软雅黑" w:hAnsi="微软雅黑" w:cs="宋体" w:hint="eastAsia"/>
          <w:sz w:val="28"/>
          <w:szCs w:val="28"/>
        </w:rPr>
        <w:t xml:space="preserve">                             日期：</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 xml:space="preserve"> 年</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月</w:t>
      </w:r>
      <w:r w:rsidRPr="00026ABA">
        <w:rPr>
          <w:rFonts w:ascii="微软雅黑" w:eastAsia="微软雅黑" w:hAnsi="微软雅黑" w:cs="宋体" w:hint="eastAsia"/>
          <w:sz w:val="28"/>
          <w:szCs w:val="28"/>
          <w:u w:val="single"/>
        </w:rPr>
        <w:t xml:space="preserve">       </w:t>
      </w:r>
      <w:r w:rsidRPr="00026ABA">
        <w:rPr>
          <w:rFonts w:ascii="微软雅黑" w:eastAsia="微软雅黑" w:hAnsi="微软雅黑" w:cs="宋体" w:hint="eastAsia"/>
          <w:sz w:val="28"/>
          <w:szCs w:val="28"/>
        </w:rPr>
        <w:t>日</w:t>
      </w: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31987">
      <w:pPr>
        <w:snapToGrid w:val="0"/>
        <w:rPr>
          <w:rFonts w:ascii="微软雅黑" w:eastAsia="微软雅黑" w:hAnsi="微软雅黑" w:cs="宋体"/>
          <w:sz w:val="28"/>
          <w:szCs w:val="28"/>
        </w:rPr>
      </w:pPr>
    </w:p>
    <w:p w:rsidR="00231987" w:rsidRPr="00026ABA" w:rsidRDefault="00254C0C">
      <w:pPr>
        <w:spacing w:line="600" w:lineRule="exact"/>
        <w:rPr>
          <w:rFonts w:ascii="微软雅黑" w:eastAsia="微软雅黑" w:hAnsi="微软雅黑"/>
        </w:rPr>
      </w:pPr>
      <w:r w:rsidRPr="00026ABA">
        <w:rPr>
          <w:rFonts w:ascii="微软雅黑" w:eastAsia="微软雅黑" w:hAnsi="微软雅黑" w:cs="宋体" w:hint="eastAsia"/>
          <w:b/>
          <w:sz w:val="24"/>
        </w:rPr>
        <w:t>附件六</w:t>
      </w:r>
    </w:p>
    <w:p w:rsidR="00231987" w:rsidRPr="00026ABA" w:rsidRDefault="00254C0C">
      <w:pPr>
        <w:pStyle w:val="3"/>
        <w:spacing w:before="156" w:after="156"/>
        <w:jc w:val="center"/>
        <w:rPr>
          <w:rFonts w:ascii="微软雅黑" w:eastAsia="微软雅黑" w:hAnsi="微软雅黑"/>
          <w:b w:val="0"/>
        </w:rPr>
      </w:pPr>
      <w:r w:rsidRPr="00026ABA">
        <w:rPr>
          <w:rFonts w:ascii="微软雅黑" w:eastAsia="微软雅黑" w:hAnsi="微软雅黑" w:hint="eastAsia"/>
          <w:b w:val="0"/>
        </w:rPr>
        <w:t>投标人自觉抵制政府采购领域商业贿赂行为承诺书</w:t>
      </w:r>
    </w:p>
    <w:p w:rsidR="00231987" w:rsidRPr="00026ABA" w:rsidRDefault="00254C0C">
      <w:pPr>
        <w:spacing w:line="520" w:lineRule="exact"/>
        <w:rPr>
          <w:rFonts w:ascii="微软雅黑" w:eastAsia="微软雅黑" w:hAnsi="微软雅黑" w:cs="宋体"/>
          <w:bCs/>
          <w:sz w:val="24"/>
        </w:rPr>
      </w:pPr>
      <w:r w:rsidRPr="00026ABA">
        <w:rPr>
          <w:rFonts w:ascii="微软雅黑" w:eastAsia="微软雅黑" w:hAnsi="微软雅黑" w:cs="宋体" w:hint="eastAsia"/>
          <w:bCs/>
          <w:sz w:val="24"/>
        </w:rPr>
        <w:t>致：</w:t>
      </w:r>
      <w:r w:rsidRPr="00026ABA">
        <w:rPr>
          <w:rFonts w:ascii="微软雅黑" w:eastAsia="微软雅黑" w:hAnsi="微软雅黑" w:cs="宋体" w:hint="eastAsia"/>
          <w:bCs/>
          <w:i/>
          <w:iCs/>
          <w:sz w:val="24"/>
          <w:u w:val="single"/>
        </w:rPr>
        <w:t xml:space="preserve">  （招标人）  </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采购代理机构组织的政府采购活动中，我方庄重承诺：</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一、依法参与政府采购活动，遵纪守法，诚信经营，公平竞争。</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二、不向采购单位、采购代理机构和政府采购评审专家提供任何形式的商业贿赂；对索取或接受商业贿赂的单位和个人，及时向财政部门和纪检监察机关举报。</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三、不以提供虚假资质文件等形式参与政府采购活动，不以虚假材料谋取中标。</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四、不采取不正当手段诋毁、排挤其它投标人，与其它参与政府采购活动投标人保持良性的竞争关系。</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五、不与采购单位、采购代理机构和政府采购评审专家恶意串通，自觉维护政府采购公平竞争的市场秩序。</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六、不与其它投标人串通采取围标、陪标等商业欺诈手段谋取中标，积极维护国家利益、社会公共利益和采购单位的合法权益。</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七、严格履行政府采购合同约定义务，不在政府采购合同执行过程中采取降低质量或标准、减少数量、拖延交付时间等方式损害采购单位的利益，并自觉承担违约责任。</w:t>
      </w:r>
    </w:p>
    <w:p w:rsidR="00231987" w:rsidRPr="00026ABA" w:rsidRDefault="00254C0C">
      <w:pPr>
        <w:spacing w:line="520" w:lineRule="exact"/>
        <w:rPr>
          <w:rFonts w:ascii="微软雅黑" w:eastAsia="微软雅黑" w:hAnsi="微软雅黑" w:cs="宋体"/>
          <w:sz w:val="24"/>
        </w:rPr>
      </w:pPr>
      <w:r w:rsidRPr="00026ABA">
        <w:rPr>
          <w:rFonts w:ascii="微软雅黑" w:eastAsia="微软雅黑" w:hAnsi="微软雅黑" w:cs="宋体" w:hint="eastAsia"/>
          <w:sz w:val="24"/>
        </w:rPr>
        <w:t>八、自觉接受并积极配合财政部门和纪检监察机关依法实施的监督检查，如实反映情况，及时提供有关证明材料。</w:t>
      </w:r>
    </w:p>
    <w:p w:rsidR="00231987" w:rsidRPr="00026ABA" w:rsidRDefault="00254C0C">
      <w:pPr>
        <w:spacing w:line="520" w:lineRule="exact"/>
        <w:rPr>
          <w:rFonts w:ascii="微软雅黑" w:eastAsia="微软雅黑" w:hAnsi="微软雅黑" w:cs="宋体"/>
          <w:sz w:val="24"/>
          <w:u w:val="single"/>
        </w:rPr>
      </w:pPr>
      <w:r w:rsidRPr="00026ABA">
        <w:rPr>
          <w:rFonts w:ascii="微软雅黑" w:eastAsia="微软雅黑" w:hAnsi="微软雅黑" w:cs="宋体" w:hint="eastAsia"/>
          <w:sz w:val="24"/>
        </w:rPr>
        <w:t xml:space="preserve">                             投标人（公章）：</w:t>
      </w:r>
      <w:r w:rsidRPr="00026ABA">
        <w:rPr>
          <w:rFonts w:ascii="微软雅黑" w:eastAsia="微软雅黑" w:hAnsi="微软雅黑" w:cs="宋体" w:hint="eastAsia"/>
          <w:sz w:val="24"/>
          <w:u w:val="single"/>
        </w:rPr>
        <w:t xml:space="preserve">                   </w:t>
      </w:r>
    </w:p>
    <w:p w:rsidR="00231987" w:rsidRPr="00026ABA" w:rsidRDefault="00254C0C">
      <w:pPr>
        <w:snapToGrid w:val="0"/>
        <w:spacing w:line="520" w:lineRule="exact"/>
        <w:rPr>
          <w:rFonts w:ascii="微软雅黑" w:eastAsia="微软雅黑" w:hAnsi="微软雅黑" w:cs="宋体"/>
          <w:sz w:val="24"/>
        </w:rPr>
      </w:pPr>
      <w:r w:rsidRPr="00026ABA">
        <w:rPr>
          <w:rFonts w:ascii="微软雅黑" w:eastAsia="微软雅黑" w:hAnsi="微软雅黑" w:cs="宋体" w:hint="eastAsia"/>
          <w:sz w:val="24"/>
        </w:rPr>
        <w:t xml:space="preserve">                             日期：</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 xml:space="preserve"> 年</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月</w:t>
      </w:r>
      <w:r w:rsidRPr="00026ABA">
        <w:rPr>
          <w:rFonts w:ascii="微软雅黑" w:eastAsia="微软雅黑" w:hAnsi="微软雅黑" w:cs="宋体" w:hint="eastAsia"/>
          <w:sz w:val="24"/>
          <w:u w:val="single"/>
        </w:rPr>
        <w:t xml:space="preserve">        </w:t>
      </w:r>
      <w:r w:rsidRPr="00026ABA">
        <w:rPr>
          <w:rFonts w:ascii="微软雅黑" w:eastAsia="微软雅黑" w:hAnsi="微软雅黑" w:cs="宋体" w:hint="eastAsia"/>
          <w:sz w:val="24"/>
        </w:rPr>
        <w:t>日</w:t>
      </w:r>
    </w:p>
    <w:p w:rsidR="00254C0C" w:rsidRPr="00026ABA" w:rsidRDefault="00254C0C">
      <w:pPr>
        <w:snapToGrid w:val="0"/>
        <w:rPr>
          <w:rFonts w:ascii="微软雅黑" w:eastAsia="微软雅黑" w:hAnsi="微软雅黑" w:cs="宋体"/>
          <w:sz w:val="28"/>
          <w:szCs w:val="28"/>
        </w:rPr>
      </w:pPr>
    </w:p>
    <w:sectPr w:rsidR="00254C0C" w:rsidRPr="00026ABA">
      <w:headerReference w:type="default" r:id="rId7"/>
      <w:footerReference w:type="even" r:id="rId8"/>
      <w:footerReference w:type="default" r:id="rId9"/>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433" w:rsidRDefault="00B22433">
      <w:r>
        <w:separator/>
      </w:r>
    </w:p>
  </w:endnote>
  <w:endnote w:type="continuationSeparator" w:id="0">
    <w:p w:rsidR="00B22433" w:rsidRDefault="00B2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charset w:val="86"/>
    <w:family w:val="modern"/>
    <w:pitch w:val="fixed"/>
    <w:sig w:usb0="00000001" w:usb1="080E0000" w:usb2="00000010" w:usb3="00000000" w:csb0="00040000" w:csb1="00000000"/>
  </w:font>
  <w:font w:name="宋体标题">
    <w:altName w:val="宋体"/>
    <w:charset w:val="86"/>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987" w:rsidRDefault="00254C0C">
    <w:pPr>
      <w:pStyle w:val="af5"/>
      <w:framePr w:wrap="around" w:vAnchor="text" w:hAnchor="margin" w:xAlign="center" w:y="1"/>
      <w:rPr>
        <w:rStyle w:val="ab"/>
      </w:rPr>
    </w:pPr>
    <w:r>
      <w:fldChar w:fldCharType="begin"/>
    </w:r>
    <w:r>
      <w:rPr>
        <w:rStyle w:val="ab"/>
      </w:rPr>
      <w:instrText xml:space="preserve">PAGE  </w:instrText>
    </w:r>
    <w:r>
      <w:fldChar w:fldCharType="end"/>
    </w:r>
  </w:p>
  <w:p w:rsidR="00231987" w:rsidRDefault="0023198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987" w:rsidRDefault="00254C0C">
    <w:pPr>
      <w:pStyle w:val="af5"/>
      <w:framePr w:wrap="around" w:vAnchor="text" w:hAnchor="margin" w:xAlign="center" w:y="1"/>
      <w:rPr>
        <w:rStyle w:val="ab"/>
      </w:rPr>
    </w:pPr>
    <w:r>
      <w:fldChar w:fldCharType="begin"/>
    </w:r>
    <w:r>
      <w:rPr>
        <w:rStyle w:val="ab"/>
      </w:rPr>
      <w:instrText xml:space="preserve">PAGE  </w:instrText>
    </w:r>
    <w:r>
      <w:fldChar w:fldCharType="separate"/>
    </w:r>
    <w:r w:rsidR="00711B0C">
      <w:rPr>
        <w:rStyle w:val="ab"/>
        <w:noProof/>
      </w:rPr>
      <w:t>1</w:t>
    </w:r>
    <w:r>
      <w:fldChar w:fldCharType="end"/>
    </w:r>
  </w:p>
  <w:p w:rsidR="00231987" w:rsidRDefault="0023198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433" w:rsidRDefault="00B22433">
      <w:r>
        <w:separator/>
      </w:r>
    </w:p>
  </w:footnote>
  <w:footnote w:type="continuationSeparator" w:id="0">
    <w:p w:rsidR="00B22433" w:rsidRDefault="00B2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987" w:rsidRDefault="00231987">
    <w:pPr>
      <w:pStyle w:val="af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5D6AC9"/>
    <w:multiLevelType w:val="singleLevel"/>
    <w:tmpl w:val="845D6AC9"/>
    <w:lvl w:ilvl="0">
      <w:start w:val="1"/>
      <w:numFmt w:val="decimal"/>
      <w:suff w:val="nothing"/>
      <w:lvlText w:val="%1）"/>
      <w:lvlJc w:val="left"/>
    </w:lvl>
  </w:abstractNum>
  <w:abstractNum w:abstractNumId="1" w15:restartNumberingAfterBreak="0">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579EC676"/>
    <w:multiLevelType w:val="singleLevel"/>
    <w:tmpl w:val="579EC676"/>
    <w:lvl w:ilvl="0">
      <w:start w:val="1"/>
      <w:numFmt w:val="decimal"/>
      <w:suff w:val="nothing"/>
      <w:lvlText w:val="%1."/>
      <w:lvlJc w:val="left"/>
    </w:lvl>
  </w:abstractNum>
  <w:abstractNum w:abstractNumId="3" w15:restartNumberingAfterBreak="0">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4"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7756"/>
    <w:rsid w:val="00001664"/>
    <w:rsid w:val="00006AE7"/>
    <w:rsid w:val="00010BB1"/>
    <w:rsid w:val="00010D62"/>
    <w:rsid w:val="0001580D"/>
    <w:rsid w:val="000163FA"/>
    <w:rsid w:val="00026ABA"/>
    <w:rsid w:val="00026BE7"/>
    <w:rsid w:val="00027DF0"/>
    <w:rsid w:val="00027F94"/>
    <w:rsid w:val="00042662"/>
    <w:rsid w:val="00043341"/>
    <w:rsid w:val="0004519C"/>
    <w:rsid w:val="00045288"/>
    <w:rsid w:val="00053E35"/>
    <w:rsid w:val="00061948"/>
    <w:rsid w:val="00062A92"/>
    <w:rsid w:val="000643CA"/>
    <w:rsid w:val="00066459"/>
    <w:rsid w:val="000716BA"/>
    <w:rsid w:val="00072605"/>
    <w:rsid w:val="0007276E"/>
    <w:rsid w:val="00072EF6"/>
    <w:rsid w:val="0008071C"/>
    <w:rsid w:val="00082B0F"/>
    <w:rsid w:val="00091B08"/>
    <w:rsid w:val="00093BC6"/>
    <w:rsid w:val="0009444C"/>
    <w:rsid w:val="00094904"/>
    <w:rsid w:val="00094F15"/>
    <w:rsid w:val="00097178"/>
    <w:rsid w:val="000974BB"/>
    <w:rsid w:val="000A1076"/>
    <w:rsid w:val="000A2BB4"/>
    <w:rsid w:val="000A723B"/>
    <w:rsid w:val="000B1866"/>
    <w:rsid w:val="000B1F29"/>
    <w:rsid w:val="000B3A6C"/>
    <w:rsid w:val="000B6D4D"/>
    <w:rsid w:val="000C0165"/>
    <w:rsid w:val="000C0807"/>
    <w:rsid w:val="000D0DE4"/>
    <w:rsid w:val="000D6439"/>
    <w:rsid w:val="000E12C2"/>
    <w:rsid w:val="000E2746"/>
    <w:rsid w:val="000F2C1C"/>
    <w:rsid w:val="000F2F86"/>
    <w:rsid w:val="000F2FCE"/>
    <w:rsid w:val="000F52CE"/>
    <w:rsid w:val="00105C3A"/>
    <w:rsid w:val="001060BA"/>
    <w:rsid w:val="001068AE"/>
    <w:rsid w:val="00106DC1"/>
    <w:rsid w:val="00112427"/>
    <w:rsid w:val="00116338"/>
    <w:rsid w:val="001220A0"/>
    <w:rsid w:val="00123511"/>
    <w:rsid w:val="00125468"/>
    <w:rsid w:val="00125909"/>
    <w:rsid w:val="00126601"/>
    <w:rsid w:val="00130C1D"/>
    <w:rsid w:val="001323A3"/>
    <w:rsid w:val="001360C0"/>
    <w:rsid w:val="001415C9"/>
    <w:rsid w:val="00143496"/>
    <w:rsid w:val="00152E3D"/>
    <w:rsid w:val="0015483E"/>
    <w:rsid w:val="001548D6"/>
    <w:rsid w:val="00156497"/>
    <w:rsid w:val="00157B6C"/>
    <w:rsid w:val="001641E4"/>
    <w:rsid w:val="001825F3"/>
    <w:rsid w:val="00184D06"/>
    <w:rsid w:val="00186D6E"/>
    <w:rsid w:val="001A452C"/>
    <w:rsid w:val="001C0090"/>
    <w:rsid w:val="001C109A"/>
    <w:rsid w:val="001C3A8E"/>
    <w:rsid w:val="001C3C5B"/>
    <w:rsid w:val="001C7609"/>
    <w:rsid w:val="001D10B2"/>
    <w:rsid w:val="001D53C4"/>
    <w:rsid w:val="001D67CD"/>
    <w:rsid w:val="001E21CD"/>
    <w:rsid w:val="001E3ADB"/>
    <w:rsid w:val="001E638E"/>
    <w:rsid w:val="001E76F3"/>
    <w:rsid w:val="001F1AEB"/>
    <w:rsid w:val="001F1CE0"/>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1987"/>
    <w:rsid w:val="002336BB"/>
    <w:rsid w:val="0024036A"/>
    <w:rsid w:val="00244A19"/>
    <w:rsid w:val="00246211"/>
    <w:rsid w:val="00254C0C"/>
    <w:rsid w:val="00262274"/>
    <w:rsid w:val="00271CC9"/>
    <w:rsid w:val="00272067"/>
    <w:rsid w:val="002756CE"/>
    <w:rsid w:val="00275CA1"/>
    <w:rsid w:val="0027740A"/>
    <w:rsid w:val="00280ED9"/>
    <w:rsid w:val="00283197"/>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6E8A"/>
    <w:rsid w:val="003400C9"/>
    <w:rsid w:val="003440DC"/>
    <w:rsid w:val="00344680"/>
    <w:rsid w:val="00344C05"/>
    <w:rsid w:val="00345E6A"/>
    <w:rsid w:val="003562E3"/>
    <w:rsid w:val="00356C40"/>
    <w:rsid w:val="003573F2"/>
    <w:rsid w:val="00357534"/>
    <w:rsid w:val="00365634"/>
    <w:rsid w:val="003752F0"/>
    <w:rsid w:val="00377215"/>
    <w:rsid w:val="00377BD8"/>
    <w:rsid w:val="00380DCE"/>
    <w:rsid w:val="0038560C"/>
    <w:rsid w:val="0038765D"/>
    <w:rsid w:val="003907B8"/>
    <w:rsid w:val="00397F0F"/>
    <w:rsid w:val="003A2DEE"/>
    <w:rsid w:val="003A6276"/>
    <w:rsid w:val="003A6B45"/>
    <w:rsid w:val="003B182D"/>
    <w:rsid w:val="003B54BF"/>
    <w:rsid w:val="003B7029"/>
    <w:rsid w:val="003B702D"/>
    <w:rsid w:val="003C51D7"/>
    <w:rsid w:val="003D0090"/>
    <w:rsid w:val="003D09CF"/>
    <w:rsid w:val="003D162A"/>
    <w:rsid w:val="003E10A1"/>
    <w:rsid w:val="003E10DA"/>
    <w:rsid w:val="003E7416"/>
    <w:rsid w:val="003E745C"/>
    <w:rsid w:val="003F2760"/>
    <w:rsid w:val="003F7AB3"/>
    <w:rsid w:val="004003FA"/>
    <w:rsid w:val="004005B0"/>
    <w:rsid w:val="00400EB2"/>
    <w:rsid w:val="00401759"/>
    <w:rsid w:val="00401BEA"/>
    <w:rsid w:val="00402DBF"/>
    <w:rsid w:val="00403BF0"/>
    <w:rsid w:val="00405690"/>
    <w:rsid w:val="00407AF1"/>
    <w:rsid w:val="0041037F"/>
    <w:rsid w:val="00424BA4"/>
    <w:rsid w:val="0042786B"/>
    <w:rsid w:val="00431502"/>
    <w:rsid w:val="00431D87"/>
    <w:rsid w:val="00437CFB"/>
    <w:rsid w:val="00440909"/>
    <w:rsid w:val="00444475"/>
    <w:rsid w:val="004478EC"/>
    <w:rsid w:val="0045609E"/>
    <w:rsid w:val="00460C67"/>
    <w:rsid w:val="004675D1"/>
    <w:rsid w:val="00472387"/>
    <w:rsid w:val="00473CE7"/>
    <w:rsid w:val="00476737"/>
    <w:rsid w:val="00477653"/>
    <w:rsid w:val="00482025"/>
    <w:rsid w:val="0048350C"/>
    <w:rsid w:val="00486B4F"/>
    <w:rsid w:val="0049266F"/>
    <w:rsid w:val="00495765"/>
    <w:rsid w:val="00495C12"/>
    <w:rsid w:val="004A0285"/>
    <w:rsid w:val="004A62E9"/>
    <w:rsid w:val="004B1645"/>
    <w:rsid w:val="004D34FD"/>
    <w:rsid w:val="004D5BC6"/>
    <w:rsid w:val="004D6465"/>
    <w:rsid w:val="004D7EA2"/>
    <w:rsid w:val="004F0892"/>
    <w:rsid w:val="004F7130"/>
    <w:rsid w:val="0050755C"/>
    <w:rsid w:val="00510BD1"/>
    <w:rsid w:val="0051366C"/>
    <w:rsid w:val="00514286"/>
    <w:rsid w:val="00515BFD"/>
    <w:rsid w:val="0051690E"/>
    <w:rsid w:val="00520D96"/>
    <w:rsid w:val="00524210"/>
    <w:rsid w:val="005358D2"/>
    <w:rsid w:val="005364FF"/>
    <w:rsid w:val="005407BF"/>
    <w:rsid w:val="00544612"/>
    <w:rsid w:val="00551F71"/>
    <w:rsid w:val="00552BFD"/>
    <w:rsid w:val="00552F21"/>
    <w:rsid w:val="005553BF"/>
    <w:rsid w:val="00557E76"/>
    <w:rsid w:val="00562B55"/>
    <w:rsid w:val="005668B5"/>
    <w:rsid w:val="005778EE"/>
    <w:rsid w:val="00581DB5"/>
    <w:rsid w:val="00582DEB"/>
    <w:rsid w:val="00585DC1"/>
    <w:rsid w:val="005A060A"/>
    <w:rsid w:val="005A69AF"/>
    <w:rsid w:val="005B12AB"/>
    <w:rsid w:val="005B392F"/>
    <w:rsid w:val="005C5D26"/>
    <w:rsid w:val="005D131B"/>
    <w:rsid w:val="005D13AB"/>
    <w:rsid w:val="005E2A80"/>
    <w:rsid w:val="005E4811"/>
    <w:rsid w:val="005F47F5"/>
    <w:rsid w:val="005F56EE"/>
    <w:rsid w:val="005F602D"/>
    <w:rsid w:val="005F675C"/>
    <w:rsid w:val="006008C9"/>
    <w:rsid w:val="00603EBB"/>
    <w:rsid w:val="00606A99"/>
    <w:rsid w:val="0061097B"/>
    <w:rsid w:val="00611278"/>
    <w:rsid w:val="006117DF"/>
    <w:rsid w:val="00612170"/>
    <w:rsid w:val="00613A3A"/>
    <w:rsid w:val="00613D74"/>
    <w:rsid w:val="006171AA"/>
    <w:rsid w:val="006213C8"/>
    <w:rsid w:val="006220EF"/>
    <w:rsid w:val="0062449F"/>
    <w:rsid w:val="00637697"/>
    <w:rsid w:val="00654E85"/>
    <w:rsid w:val="00655664"/>
    <w:rsid w:val="006570BD"/>
    <w:rsid w:val="006617ED"/>
    <w:rsid w:val="00662FC5"/>
    <w:rsid w:val="00666410"/>
    <w:rsid w:val="00671ABA"/>
    <w:rsid w:val="006728DE"/>
    <w:rsid w:val="00673AAF"/>
    <w:rsid w:val="00673C19"/>
    <w:rsid w:val="00676438"/>
    <w:rsid w:val="0068342A"/>
    <w:rsid w:val="006834BE"/>
    <w:rsid w:val="00683F94"/>
    <w:rsid w:val="00687D2D"/>
    <w:rsid w:val="00693627"/>
    <w:rsid w:val="006A210D"/>
    <w:rsid w:val="006A490D"/>
    <w:rsid w:val="006B04D0"/>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1B0C"/>
    <w:rsid w:val="007139D6"/>
    <w:rsid w:val="007145FF"/>
    <w:rsid w:val="00716A0C"/>
    <w:rsid w:val="0072743A"/>
    <w:rsid w:val="00732CDD"/>
    <w:rsid w:val="00734E43"/>
    <w:rsid w:val="0074281C"/>
    <w:rsid w:val="007435E6"/>
    <w:rsid w:val="007451EA"/>
    <w:rsid w:val="00751CC2"/>
    <w:rsid w:val="00756AB5"/>
    <w:rsid w:val="00757FF4"/>
    <w:rsid w:val="00760C43"/>
    <w:rsid w:val="0076394A"/>
    <w:rsid w:val="00771496"/>
    <w:rsid w:val="007714E0"/>
    <w:rsid w:val="00774C6B"/>
    <w:rsid w:val="0077615C"/>
    <w:rsid w:val="00777BED"/>
    <w:rsid w:val="00780268"/>
    <w:rsid w:val="007828E2"/>
    <w:rsid w:val="007A4BB8"/>
    <w:rsid w:val="007A5A08"/>
    <w:rsid w:val="007B2DB9"/>
    <w:rsid w:val="007B5688"/>
    <w:rsid w:val="007C392C"/>
    <w:rsid w:val="007C56AE"/>
    <w:rsid w:val="007C6DC4"/>
    <w:rsid w:val="007D1B0F"/>
    <w:rsid w:val="007D61E4"/>
    <w:rsid w:val="007E1889"/>
    <w:rsid w:val="007F1471"/>
    <w:rsid w:val="007F65E7"/>
    <w:rsid w:val="0080195F"/>
    <w:rsid w:val="00802429"/>
    <w:rsid w:val="008049BC"/>
    <w:rsid w:val="00805570"/>
    <w:rsid w:val="0081667E"/>
    <w:rsid w:val="00820BB5"/>
    <w:rsid w:val="008217FF"/>
    <w:rsid w:val="00821B3D"/>
    <w:rsid w:val="00827D6B"/>
    <w:rsid w:val="008310EE"/>
    <w:rsid w:val="00832811"/>
    <w:rsid w:val="00833A6D"/>
    <w:rsid w:val="0085219B"/>
    <w:rsid w:val="008565D5"/>
    <w:rsid w:val="00857876"/>
    <w:rsid w:val="0086250F"/>
    <w:rsid w:val="008643C0"/>
    <w:rsid w:val="00866A8C"/>
    <w:rsid w:val="00886299"/>
    <w:rsid w:val="00886B2E"/>
    <w:rsid w:val="0088794C"/>
    <w:rsid w:val="00894E15"/>
    <w:rsid w:val="008A2CDB"/>
    <w:rsid w:val="008A537A"/>
    <w:rsid w:val="008A6962"/>
    <w:rsid w:val="008B005D"/>
    <w:rsid w:val="008B0734"/>
    <w:rsid w:val="008C0E63"/>
    <w:rsid w:val="008C2527"/>
    <w:rsid w:val="008C35A4"/>
    <w:rsid w:val="008C7F51"/>
    <w:rsid w:val="008D094B"/>
    <w:rsid w:val="008E1464"/>
    <w:rsid w:val="008E31D7"/>
    <w:rsid w:val="008E35F4"/>
    <w:rsid w:val="008E3C55"/>
    <w:rsid w:val="008E420C"/>
    <w:rsid w:val="008F73DA"/>
    <w:rsid w:val="009060E5"/>
    <w:rsid w:val="009062F1"/>
    <w:rsid w:val="009062F8"/>
    <w:rsid w:val="00906DD3"/>
    <w:rsid w:val="00907D1B"/>
    <w:rsid w:val="00910676"/>
    <w:rsid w:val="00913662"/>
    <w:rsid w:val="0091521F"/>
    <w:rsid w:val="009179BF"/>
    <w:rsid w:val="00920ABA"/>
    <w:rsid w:val="009216B2"/>
    <w:rsid w:val="00924D85"/>
    <w:rsid w:val="0093196D"/>
    <w:rsid w:val="00935D6B"/>
    <w:rsid w:val="009368C7"/>
    <w:rsid w:val="009512D1"/>
    <w:rsid w:val="00952298"/>
    <w:rsid w:val="0095544C"/>
    <w:rsid w:val="00955675"/>
    <w:rsid w:val="00956E41"/>
    <w:rsid w:val="0096389A"/>
    <w:rsid w:val="00967447"/>
    <w:rsid w:val="009745CA"/>
    <w:rsid w:val="00975EE6"/>
    <w:rsid w:val="00981086"/>
    <w:rsid w:val="0098711D"/>
    <w:rsid w:val="009924E1"/>
    <w:rsid w:val="009A2597"/>
    <w:rsid w:val="009A28A5"/>
    <w:rsid w:val="009A5558"/>
    <w:rsid w:val="009A5F09"/>
    <w:rsid w:val="009B3A17"/>
    <w:rsid w:val="009B7842"/>
    <w:rsid w:val="009C07AB"/>
    <w:rsid w:val="009C2913"/>
    <w:rsid w:val="009C7E4B"/>
    <w:rsid w:val="009D73FC"/>
    <w:rsid w:val="009E372C"/>
    <w:rsid w:val="009E3E4E"/>
    <w:rsid w:val="009F01DA"/>
    <w:rsid w:val="009F0FC0"/>
    <w:rsid w:val="009F1504"/>
    <w:rsid w:val="009F76E0"/>
    <w:rsid w:val="009F7AE5"/>
    <w:rsid w:val="00A07713"/>
    <w:rsid w:val="00A1275D"/>
    <w:rsid w:val="00A1363B"/>
    <w:rsid w:val="00A153D9"/>
    <w:rsid w:val="00A2195E"/>
    <w:rsid w:val="00A2511D"/>
    <w:rsid w:val="00A25833"/>
    <w:rsid w:val="00A261DC"/>
    <w:rsid w:val="00A3668A"/>
    <w:rsid w:val="00A3717C"/>
    <w:rsid w:val="00A42A29"/>
    <w:rsid w:val="00A51AA7"/>
    <w:rsid w:val="00A524C7"/>
    <w:rsid w:val="00A567EE"/>
    <w:rsid w:val="00A679E8"/>
    <w:rsid w:val="00A71638"/>
    <w:rsid w:val="00A76DE1"/>
    <w:rsid w:val="00A81CDC"/>
    <w:rsid w:val="00A82813"/>
    <w:rsid w:val="00A83E22"/>
    <w:rsid w:val="00A94FD8"/>
    <w:rsid w:val="00A97FD3"/>
    <w:rsid w:val="00AB2A9D"/>
    <w:rsid w:val="00AB7DED"/>
    <w:rsid w:val="00AD37B2"/>
    <w:rsid w:val="00AD555A"/>
    <w:rsid w:val="00AD6687"/>
    <w:rsid w:val="00AE3E3E"/>
    <w:rsid w:val="00AF08AC"/>
    <w:rsid w:val="00AF40B6"/>
    <w:rsid w:val="00AF6140"/>
    <w:rsid w:val="00AF7006"/>
    <w:rsid w:val="00B00D75"/>
    <w:rsid w:val="00B01F2C"/>
    <w:rsid w:val="00B02608"/>
    <w:rsid w:val="00B04E59"/>
    <w:rsid w:val="00B07824"/>
    <w:rsid w:val="00B10E01"/>
    <w:rsid w:val="00B15FDA"/>
    <w:rsid w:val="00B16EEE"/>
    <w:rsid w:val="00B216A8"/>
    <w:rsid w:val="00B22433"/>
    <w:rsid w:val="00B24542"/>
    <w:rsid w:val="00B26A69"/>
    <w:rsid w:val="00B272C5"/>
    <w:rsid w:val="00B44D63"/>
    <w:rsid w:val="00B53D31"/>
    <w:rsid w:val="00B544E3"/>
    <w:rsid w:val="00B56EB8"/>
    <w:rsid w:val="00B57E0C"/>
    <w:rsid w:val="00B61243"/>
    <w:rsid w:val="00B64038"/>
    <w:rsid w:val="00B671CB"/>
    <w:rsid w:val="00B707D2"/>
    <w:rsid w:val="00B748D2"/>
    <w:rsid w:val="00B77693"/>
    <w:rsid w:val="00B821B3"/>
    <w:rsid w:val="00B83AC4"/>
    <w:rsid w:val="00B86E80"/>
    <w:rsid w:val="00B91160"/>
    <w:rsid w:val="00B9669E"/>
    <w:rsid w:val="00B97E3B"/>
    <w:rsid w:val="00BA2C2A"/>
    <w:rsid w:val="00BB3078"/>
    <w:rsid w:val="00BB362A"/>
    <w:rsid w:val="00BB4C0E"/>
    <w:rsid w:val="00BC1674"/>
    <w:rsid w:val="00BC3DC1"/>
    <w:rsid w:val="00BC49E9"/>
    <w:rsid w:val="00BC5AB1"/>
    <w:rsid w:val="00BC5C59"/>
    <w:rsid w:val="00BC7F6F"/>
    <w:rsid w:val="00BD7888"/>
    <w:rsid w:val="00BE3EF3"/>
    <w:rsid w:val="00BE6BDF"/>
    <w:rsid w:val="00BF20E0"/>
    <w:rsid w:val="00BF72D7"/>
    <w:rsid w:val="00C022B0"/>
    <w:rsid w:val="00C07019"/>
    <w:rsid w:val="00C07E55"/>
    <w:rsid w:val="00C14918"/>
    <w:rsid w:val="00C14DEA"/>
    <w:rsid w:val="00C171D0"/>
    <w:rsid w:val="00C223F8"/>
    <w:rsid w:val="00C255BD"/>
    <w:rsid w:val="00C31E59"/>
    <w:rsid w:val="00C351EB"/>
    <w:rsid w:val="00C37148"/>
    <w:rsid w:val="00C37E33"/>
    <w:rsid w:val="00C40548"/>
    <w:rsid w:val="00C50223"/>
    <w:rsid w:val="00C5146D"/>
    <w:rsid w:val="00C54291"/>
    <w:rsid w:val="00C66165"/>
    <w:rsid w:val="00C708BE"/>
    <w:rsid w:val="00C758E5"/>
    <w:rsid w:val="00C806A4"/>
    <w:rsid w:val="00C8357B"/>
    <w:rsid w:val="00C835F5"/>
    <w:rsid w:val="00C86A52"/>
    <w:rsid w:val="00C87F4F"/>
    <w:rsid w:val="00C925C8"/>
    <w:rsid w:val="00C95AEB"/>
    <w:rsid w:val="00CA23F8"/>
    <w:rsid w:val="00CA6993"/>
    <w:rsid w:val="00CA72F9"/>
    <w:rsid w:val="00CB0128"/>
    <w:rsid w:val="00CB1D67"/>
    <w:rsid w:val="00CC00F3"/>
    <w:rsid w:val="00CC20F2"/>
    <w:rsid w:val="00CC2832"/>
    <w:rsid w:val="00CC7AFB"/>
    <w:rsid w:val="00CD5608"/>
    <w:rsid w:val="00CD632F"/>
    <w:rsid w:val="00CF189C"/>
    <w:rsid w:val="00CF33B5"/>
    <w:rsid w:val="00D00794"/>
    <w:rsid w:val="00D01563"/>
    <w:rsid w:val="00D01DB4"/>
    <w:rsid w:val="00D03952"/>
    <w:rsid w:val="00D03F9F"/>
    <w:rsid w:val="00D0765A"/>
    <w:rsid w:val="00D10F4C"/>
    <w:rsid w:val="00D14BC6"/>
    <w:rsid w:val="00D16BB1"/>
    <w:rsid w:val="00D27DE5"/>
    <w:rsid w:val="00D30C43"/>
    <w:rsid w:val="00D31EC4"/>
    <w:rsid w:val="00D3237D"/>
    <w:rsid w:val="00D327C8"/>
    <w:rsid w:val="00D32DFC"/>
    <w:rsid w:val="00D469F0"/>
    <w:rsid w:val="00D469F1"/>
    <w:rsid w:val="00D47A63"/>
    <w:rsid w:val="00D509CB"/>
    <w:rsid w:val="00D52421"/>
    <w:rsid w:val="00D55670"/>
    <w:rsid w:val="00D60F93"/>
    <w:rsid w:val="00D61DDA"/>
    <w:rsid w:val="00D6303B"/>
    <w:rsid w:val="00D64B8D"/>
    <w:rsid w:val="00D6571F"/>
    <w:rsid w:val="00D65ECA"/>
    <w:rsid w:val="00D67265"/>
    <w:rsid w:val="00D77868"/>
    <w:rsid w:val="00D83EE4"/>
    <w:rsid w:val="00D91597"/>
    <w:rsid w:val="00D91DC3"/>
    <w:rsid w:val="00D942F9"/>
    <w:rsid w:val="00D94EE3"/>
    <w:rsid w:val="00D95B49"/>
    <w:rsid w:val="00DA1FCC"/>
    <w:rsid w:val="00DA3DED"/>
    <w:rsid w:val="00DA580A"/>
    <w:rsid w:val="00DA6A28"/>
    <w:rsid w:val="00DB163E"/>
    <w:rsid w:val="00DB68EE"/>
    <w:rsid w:val="00DD27FA"/>
    <w:rsid w:val="00DD49AA"/>
    <w:rsid w:val="00DE19BF"/>
    <w:rsid w:val="00DE4C1E"/>
    <w:rsid w:val="00DF00DE"/>
    <w:rsid w:val="00DF1174"/>
    <w:rsid w:val="00DF4DD5"/>
    <w:rsid w:val="00DF56B3"/>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44F3"/>
    <w:rsid w:val="00E55E51"/>
    <w:rsid w:val="00E6016C"/>
    <w:rsid w:val="00E624B3"/>
    <w:rsid w:val="00E658D2"/>
    <w:rsid w:val="00E71AF2"/>
    <w:rsid w:val="00E7405C"/>
    <w:rsid w:val="00E75D6F"/>
    <w:rsid w:val="00E84E98"/>
    <w:rsid w:val="00E85EE6"/>
    <w:rsid w:val="00E91C18"/>
    <w:rsid w:val="00E97756"/>
    <w:rsid w:val="00EA0980"/>
    <w:rsid w:val="00EA1995"/>
    <w:rsid w:val="00EB25E6"/>
    <w:rsid w:val="00EB3B8D"/>
    <w:rsid w:val="00EB7497"/>
    <w:rsid w:val="00EC18AA"/>
    <w:rsid w:val="00EC4F83"/>
    <w:rsid w:val="00ED0393"/>
    <w:rsid w:val="00ED5EEB"/>
    <w:rsid w:val="00EE0329"/>
    <w:rsid w:val="00EE402A"/>
    <w:rsid w:val="00EE4DE8"/>
    <w:rsid w:val="00EF4250"/>
    <w:rsid w:val="00EF766E"/>
    <w:rsid w:val="00F110E6"/>
    <w:rsid w:val="00F135DD"/>
    <w:rsid w:val="00F13B84"/>
    <w:rsid w:val="00F14076"/>
    <w:rsid w:val="00F1749E"/>
    <w:rsid w:val="00F17DAF"/>
    <w:rsid w:val="00F234B6"/>
    <w:rsid w:val="00F2445C"/>
    <w:rsid w:val="00F24616"/>
    <w:rsid w:val="00F25B44"/>
    <w:rsid w:val="00F26101"/>
    <w:rsid w:val="00F33FDD"/>
    <w:rsid w:val="00F34814"/>
    <w:rsid w:val="00F34B26"/>
    <w:rsid w:val="00F352B5"/>
    <w:rsid w:val="00F35376"/>
    <w:rsid w:val="00F40909"/>
    <w:rsid w:val="00F42848"/>
    <w:rsid w:val="00F42FAD"/>
    <w:rsid w:val="00F43488"/>
    <w:rsid w:val="00F540EF"/>
    <w:rsid w:val="00F57B8C"/>
    <w:rsid w:val="00F61B78"/>
    <w:rsid w:val="00F65A22"/>
    <w:rsid w:val="00F674EA"/>
    <w:rsid w:val="00F70053"/>
    <w:rsid w:val="00F817D0"/>
    <w:rsid w:val="00F8249B"/>
    <w:rsid w:val="00F870FF"/>
    <w:rsid w:val="00F91115"/>
    <w:rsid w:val="00F9136A"/>
    <w:rsid w:val="00F92BF9"/>
    <w:rsid w:val="00FA2997"/>
    <w:rsid w:val="00FA4E27"/>
    <w:rsid w:val="00FB0F4A"/>
    <w:rsid w:val="00FB1348"/>
    <w:rsid w:val="00FB4C23"/>
    <w:rsid w:val="00FB4CBB"/>
    <w:rsid w:val="00FB51B7"/>
    <w:rsid w:val="00FD323A"/>
    <w:rsid w:val="00FD799D"/>
    <w:rsid w:val="00FE4A6C"/>
    <w:rsid w:val="00FF4558"/>
    <w:rsid w:val="01167CBA"/>
    <w:rsid w:val="02EE209E"/>
    <w:rsid w:val="04A5307A"/>
    <w:rsid w:val="05553671"/>
    <w:rsid w:val="12EA0293"/>
    <w:rsid w:val="139C4CA8"/>
    <w:rsid w:val="169244B4"/>
    <w:rsid w:val="17141D2E"/>
    <w:rsid w:val="17883B94"/>
    <w:rsid w:val="18D30F97"/>
    <w:rsid w:val="19D02070"/>
    <w:rsid w:val="1C655AE7"/>
    <w:rsid w:val="21985E11"/>
    <w:rsid w:val="22AC349C"/>
    <w:rsid w:val="23145254"/>
    <w:rsid w:val="24DA6CA6"/>
    <w:rsid w:val="28933B7D"/>
    <w:rsid w:val="2A5E2997"/>
    <w:rsid w:val="310E0F2A"/>
    <w:rsid w:val="326127F7"/>
    <w:rsid w:val="334159D4"/>
    <w:rsid w:val="34AF327B"/>
    <w:rsid w:val="35EC154C"/>
    <w:rsid w:val="3887347B"/>
    <w:rsid w:val="3A652A11"/>
    <w:rsid w:val="41E0074F"/>
    <w:rsid w:val="44354DB1"/>
    <w:rsid w:val="4CE11CB6"/>
    <w:rsid w:val="4D397CEC"/>
    <w:rsid w:val="4F1C12A0"/>
    <w:rsid w:val="51310DA6"/>
    <w:rsid w:val="5AD830CB"/>
    <w:rsid w:val="5B544D8C"/>
    <w:rsid w:val="614245D7"/>
    <w:rsid w:val="6F5C1426"/>
    <w:rsid w:val="72430C4C"/>
    <w:rsid w:val="796D6E2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B57B3E23-2736-473F-AAE2-40363C6C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3">
    <w:name w:val="heading 3"/>
    <w:basedOn w:val="a6"/>
    <w:next w:val="a6"/>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Hyperlink"/>
    <w:basedOn w:val="a7"/>
    <w:uiPriority w:val="99"/>
    <w:rPr>
      <w:color w:val="0000FF"/>
      <w:u w:val="none"/>
    </w:rPr>
  </w:style>
  <w:style w:type="character" w:styleId="ab">
    <w:name w:val="page number"/>
    <w:basedOn w:val="a7"/>
  </w:style>
  <w:style w:type="character" w:styleId="ac">
    <w:name w:val="FollowedHyperlink"/>
    <w:basedOn w:val="a7"/>
    <w:uiPriority w:val="99"/>
    <w:rPr>
      <w:color w:val="800080"/>
      <w:u w:val="none"/>
    </w:rPr>
  </w:style>
  <w:style w:type="character" w:styleId="HTML">
    <w:name w:val="HTML Code"/>
    <w:basedOn w:val="a7"/>
    <w:rPr>
      <w:rFonts w:ascii="Courier New" w:hAnsi="Courier New"/>
      <w:sz w:val="20"/>
    </w:rPr>
  </w:style>
  <w:style w:type="character" w:customStyle="1" w:styleId="ad">
    <w:name w:val="个人答复风格"/>
    <w:rPr>
      <w:rFonts w:ascii="Arial" w:eastAsia="宋体" w:hAnsi="Arial" w:cs="Arial"/>
      <w:color w:val="auto"/>
      <w:sz w:val="20"/>
    </w:rPr>
  </w:style>
  <w:style w:type="character" w:customStyle="1" w:styleId="Char">
    <w:name w:val="二级条标题 Char"/>
    <w:basedOn w:val="Char0"/>
    <w:link w:val="ae"/>
    <w:rPr>
      <w:rFonts w:ascii="黑体" w:eastAsia="黑体"/>
      <w:sz w:val="21"/>
      <w:lang w:val="en-US" w:eastAsia="zh-CN" w:bidi="ar-SA"/>
    </w:rPr>
  </w:style>
  <w:style w:type="character" w:customStyle="1" w:styleId="Char0">
    <w:name w:val="一级条标题 Char"/>
    <w:basedOn w:val="Char1"/>
    <w:link w:val="af"/>
    <w:rPr>
      <w:rFonts w:ascii="黑体" w:eastAsia="黑体"/>
      <w:sz w:val="21"/>
      <w:lang w:val="en-US" w:eastAsia="zh-CN" w:bidi="ar-SA"/>
    </w:rPr>
  </w:style>
  <w:style w:type="character" w:customStyle="1" w:styleId="af0">
    <w:name w:val="页眉 字符"/>
    <w:link w:val="af1"/>
    <w:rPr>
      <w:kern w:val="2"/>
      <w:sz w:val="18"/>
      <w:szCs w:val="18"/>
    </w:rPr>
  </w:style>
  <w:style w:type="character" w:customStyle="1" w:styleId="Char1">
    <w:name w:val="章标题 Char"/>
    <w:link w:val="af2"/>
    <w:rPr>
      <w:rFonts w:ascii="黑体" w:eastAsia="黑体"/>
      <w:sz w:val="21"/>
      <w:lang w:val="en-US" w:eastAsia="zh-CN" w:bidi="ar-SA"/>
    </w:rPr>
  </w:style>
  <w:style w:type="character" w:customStyle="1" w:styleId="af3">
    <w:name w:val="日期 字符"/>
    <w:link w:val="af4"/>
    <w:rPr>
      <w:kern w:val="2"/>
      <w:sz w:val="21"/>
      <w:szCs w:val="24"/>
    </w:rPr>
  </w:style>
  <w:style w:type="paragraph" w:styleId="af5">
    <w:name w:val="footer"/>
    <w:basedOn w:val="a6"/>
    <w:pPr>
      <w:tabs>
        <w:tab w:val="center" w:pos="4153"/>
        <w:tab w:val="right" w:pos="8306"/>
      </w:tabs>
      <w:snapToGrid w:val="0"/>
      <w:jc w:val="left"/>
    </w:pPr>
    <w:rPr>
      <w:sz w:val="18"/>
      <w:szCs w:val="18"/>
    </w:rPr>
  </w:style>
  <w:style w:type="paragraph" w:styleId="af6">
    <w:name w:val="Normal (Web)"/>
    <w:basedOn w:val="a6"/>
    <w:uiPriority w:val="99"/>
    <w:unhideWhenUsed/>
    <w:pPr>
      <w:widowControl/>
      <w:spacing w:before="100" w:beforeAutospacing="1" w:after="100" w:afterAutospacing="1"/>
      <w:jc w:val="left"/>
    </w:pPr>
    <w:rPr>
      <w:rFonts w:ascii="宋体" w:hAnsi="宋体" w:cs="宋体"/>
      <w:kern w:val="0"/>
      <w:sz w:val="24"/>
    </w:rPr>
  </w:style>
  <w:style w:type="paragraph" w:styleId="af1">
    <w:name w:val="header"/>
    <w:basedOn w:val="a6"/>
    <w:link w:val="af0"/>
    <w:pPr>
      <w:pBdr>
        <w:bottom w:val="single" w:sz="6" w:space="1" w:color="auto"/>
      </w:pBdr>
      <w:tabs>
        <w:tab w:val="center" w:pos="4153"/>
        <w:tab w:val="right" w:pos="8306"/>
      </w:tabs>
      <w:snapToGrid w:val="0"/>
      <w:jc w:val="center"/>
    </w:pPr>
    <w:rPr>
      <w:sz w:val="18"/>
      <w:szCs w:val="18"/>
    </w:rPr>
  </w:style>
  <w:style w:type="paragraph" w:styleId="af4">
    <w:name w:val="Date"/>
    <w:basedOn w:val="a6"/>
    <w:next w:val="a6"/>
    <w:link w:val="af3"/>
    <w:pPr>
      <w:ind w:leftChars="2500" w:left="100"/>
    </w:pPr>
  </w:style>
  <w:style w:type="paragraph" w:styleId="af7">
    <w:name w:val="Balloon Text"/>
    <w:basedOn w:val="a6"/>
    <w:semiHidden/>
    <w:rPr>
      <w:sz w:val="18"/>
      <w:szCs w:val="18"/>
    </w:rPr>
  </w:style>
  <w:style w:type="paragraph" w:styleId="af8">
    <w:name w:val="Plain Text"/>
    <w:basedOn w:val="a6"/>
    <w:rPr>
      <w:rFonts w:ascii="宋体" w:hAnsi="Courier New" w:cs="金山简魏碑"/>
      <w:szCs w:val="21"/>
    </w:rPr>
  </w:style>
  <w:style w:type="paragraph" w:styleId="af9">
    <w:name w:val="Normal Indent"/>
    <w:basedOn w:val="a6"/>
    <w:pPr>
      <w:ind w:firstLine="420"/>
    </w:pPr>
    <w:rPr>
      <w:szCs w:val="20"/>
    </w:rPr>
  </w:style>
  <w:style w:type="paragraph" w:customStyle="1" w:styleId="a5">
    <w:name w:val="附录章标题"/>
    <w:next w:val="afa"/>
    <w:pPr>
      <w:numPr>
        <w:ilvl w:val="1"/>
        <w:numId w:val="1"/>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a">
    <w:name w:val="段"/>
    <w:pPr>
      <w:autoSpaceDE w:val="0"/>
      <w:autoSpaceDN w:val="0"/>
      <w:ind w:firstLineChars="200" w:firstLine="200"/>
      <w:jc w:val="both"/>
    </w:pPr>
    <w:rPr>
      <w:rFonts w:ascii="宋体"/>
      <w:sz w:val="21"/>
    </w:rPr>
  </w:style>
  <w:style w:type="paragraph" w:customStyle="1" w:styleId="a">
    <w:name w:val="附录标识"/>
    <w:basedOn w:val="a6"/>
    <w:pPr>
      <w:widowControl/>
      <w:numPr>
        <w:numId w:val="2"/>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ae">
    <w:name w:val="二级条标题"/>
    <w:basedOn w:val="af"/>
    <w:next w:val="afa"/>
    <w:link w:val="Char"/>
    <w:pPr>
      <w:tabs>
        <w:tab w:val="left" w:pos="2100"/>
      </w:tabs>
      <w:ind w:left="2100" w:hanging="420"/>
      <w:outlineLvl w:val="3"/>
    </w:pPr>
  </w:style>
  <w:style w:type="paragraph" w:customStyle="1" w:styleId="Char10">
    <w:name w:val="Char1"/>
    <w:basedOn w:val="a6"/>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a"/>
    <w:pPr>
      <w:numPr>
        <w:ilvl w:val="5"/>
        <w:numId w:val="3"/>
      </w:numPr>
      <w:jc w:val="center"/>
    </w:pPr>
    <w:rPr>
      <w:rFonts w:ascii="黑体" w:eastAsia="黑体"/>
      <w:sz w:val="21"/>
    </w:rPr>
  </w:style>
  <w:style w:type="paragraph" w:customStyle="1" w:styleId="a1">
    <w:name w:val="附录一级条标题"/>
    <w:basedOn w:val="a5"/>
    <w:next w:val="afa"/>
    <w:pPr>
      <w:numPr>
        <w:ilvl w:val="2"/>
        <w:numId w:val="3"/>
      </w:numPr>
      <w:autoSpaceDN w:val="0"/>
      <w:spacing w:beforeLines="0" w:afterLines="0"/>
      <w:outlineLvl w:val="2"/>
    </w:pPr>
  </w:style>
  <w:style w:type="paragraph" w:customStyle="1" w:styleId="a2">
    <w:name w:val="附录三级条标题"/>
    <w:basedOn w:val="a6"/>
    <w:next w:val="afa"/>
    <w:pPr>
      <w:widowControl/>
      <w:numPr>
        <w:ilvl w:val="3"/>
        <w:numId w:val="3"/>
      </w:numPr>
      <w:wordWrap w:val="0"/>
      <w:overflowPunct w:val="0"/>
      <w:autoSpaceDE w:val="0"/>
      <w:autoSpaceDN w:val="0"/>
      <w:textAlignment w:val="baseline"/>
      <w:outlineLvl w:val="4"/>
    </w:pPr>
    <w:rPr>
      <w:rFonts w:ascii="黑体" w:eastAsia="黑体"/>
      <w:kern w:val="21"/>
      <w:szCs w:val="20"/>
    </w:rPr>
  </w:style>
  <w:style w:type="paragraph" w:customStyle="1" w:styleId="af">
    <w:name w:val="一级条标题"/>
    <w:next w:val="afa"/>
    <w:link w:val="Char0"/>
    <w:pPr>
      <w:outlineLvl w:val="2"/>
    </w:pPr>
    <w:rPr>
      <w:rFonts w:eastAsia="黑体"/>
      <w:sz w:val="21"/>
    </w:rPr>
  </w:style>
  <w:style w:type="paragraph" w:customStyle="1" w:styleId="afb">
    <w:name w:val="目次、标准名称标题"/>
    <w:basedOn w:val="a6"/>
    <w:next w:val="afa"/>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2">
    <w:name w:val="章标题"/>
    <w:next w:val="afa"/>
    <w:link w:val="Char1"/>
    <w:pPr>
      <w:spacing w:beforeLines="50" w:afterLines="50"/>
      <w:jc w:val="both"/>
      <w:outlineLvl w:val="1"/>
    </w:pPr>
    <w:rPr>
      <w:rFonts w:ascii="黑体" w:eastAsia="黑体"/>
      <w:sz w:val="21"/>
    </w:rPr>
  </w:style>
  <w:style w:type="paragraph" w:customStyle="1" w:styleId="a3">
    <w:name w:val="附录四级条标题"/>
    <w:basedOn w:val="a2"/>
    <w:next w:val="afa"/>
    <w:pPr>
      <w:numPr>
        <w:ilvl w:val="4"/>
      </w:numPr>
      <w:outlineLvl w:val="5"/>
    </w:pPr>
  </w:style>
  <w:style w:type="paragraph" w:customStyle="1" w:styleId="afc">
    <w:name w:val="表格样式"/>
    <w:next w:val="a6"/>
    <w:qFormat/>
    <w:rPr>
      <w:rFonts w:ascii="宋体标题" w:eastAsia="宋体标题" w:hAnsi="宋体标题" w:cs="宋体标题"/>
      <w:sz w:val="24"/>
    </w:rPr>
  </w:style>
  <w:style w:type="paragraph" w:customStyle="1" w:styleId="Char2">
    <w:name w:val="Char"/>
    <w:basedOn w:val="a6"/>
    <w:rPr>
      <w:rFonts w:ascii="Arial" w:hAnsi="Arial" w:cs="Arial"/>
    </w:rPr>
  </w:style>
  <w:style w:type="paragraph" w:customStyle="1" w:styleId="a0">
    <w:name w:val="附录表标题"/>
    <w:next w:val="afa"/>
    <w:pPr>
      <w:numPr>
        <w:numId w:val="3"/>
      </w:numPr>
      <w:jc w:val="center"/>
      <w:textAlignment w:val="baseline"/>
    </w:pPr>
    <w:rPr>
      <w:rFonts w:ascii="黑体" w:eastAsia="黑体"/>
      <w:kern w:val="21"/>
      <w:sz w:val="21"/>
    </w:rPr>
  </w:style>
  <w:style w:type="table" w:styleId="afd">
    <w:name w:val="Table Grid"/>
    <w:basedOn w:val="a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unhideWhenUsed/>
    <w:rsid w:val="00B7769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11</Pages>
  <Words>662</Words>
  <Characters>3777</Characters>
  <Application>Microsoft Office Word</Application>
  <DocSecurity>0</DocSecurity>
  <Lines>31</Lines>
  <Paragraphs>8</Paragraphs>
  <ScaleCrop>false</ScaleCrop>
  <Company>111111</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30</cp:revision>
  <cp:lastPrinted>2020-03-31T03:09:00Z</cp:lastPrinted>
  <dcterms:created xsi:type="dcterms:W3CDTF">2020-02-26T02:07:00Z</dcterms:created>
  <dcterms:modified xsi:type="dcterms:W3CDTF">2020-03-31T04:01:00Z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