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11C" w:rsidRPr="005D1724" w:rsidRDefault="00FE411C" w:rsidP="00FE411C">
      <w:pPr>
        <w:spacing w:line="480" w:lineRule="auto"/>
        <w:jc w:val="center"/>
        <w:rPr>
          <w:rFonts w:ascii="宋体" w:hAnsi="宋体"/>
          <w:b/>
          <w:bCs/>
          <w:color w:val="000000" w:themeColor="text1"/>
          <w:sz w:val="44"/>
          <w:szCs w:val="44"/>
          <w:shd w:val="clear" w:color="auto" w:fill="FFFFFF"/>
        </w:rPr>
      </w:pPr>
      <w:r w:rsidRPr="005D1724">
        <w:rPr>
          <w:rFonts w:ascii="宋体" w:hAnsi="宋体" w:hint="eastAsia"/>
          <w:b/>
          <w:bCs/>
          <w:color w:val="000000" w:themeColor="text1"/>
          <w:sz w:val="44"/>
          <w:szCs w:val="44"/>
          <w:shd w:val="clear" w:color="auto" w:fill="FFFFFF"/>
        </w:rPr>
        <w:t>沈阳润田食品饮料有限公司</w:t>
      </w:r>
    </w:p>
    <w:p w:rsidR="00FE411C" w:rsidRPr="005D1724" w:rsidRDefault="005B589D" w:rsidP="00FE411C">
      <w:pPr>
        <w:jc w:val="center"/>
        <w:rPr>
          <w:rFonts w:ascii="宋体" w:hAnsi="宋体"/>
          <w:b/>
          <w:bCs/>
          <w:color w:val="000000" w:themeColor="text1"/>
          <w:sz w:val="96"/>
          <w:szCs w:val="44"/>
          <w:shd w:val="clear" w:color="auto" w:fill="FFFFFF"/>
        </w:rPr>
      </w:pPr>
      <w:r w:rsidRPr="005D1724">
        <w:rPr>
          <w:rFonts w:ascii="宋体" w:hAnsi="宋体" w:cs="宋体" w:hint="eastAsia"/>
          <w:b/>
          <w:color w:val="000000" w:themeColor="text1"/>
          <w:sz w:val="40"/>
        </w:rPr>
        <w:t>沈阳基地绿化工程项目</w:t>
      </w:r>
    </w:p>
    <w:p w:rsidR="00FE411C" w:rsidRPr="007E64B8" w:rsidRDefault="00FE411C" w:rsidP="00FE411C">
      <w:pPr>
        <w:jc w:val="center"/>
        <w:rPr>
          <w:rFonts w:ascii="宋体" w:hAnsi="宋体"/>
          <w:b/>
          <w:bCs/>
          <w:sz w:val="44"/>
          <w:szCs w:val="44"/>
          <w:shd w:val="clear" w:color="auto" w:fill="FFFFFF"/>
        </w:rPr>
      </w:pPr>
    </w:p>
    <w:p w:rsidR="00FE411C" w:rsidRPr="00924CE7" w:rsidRDefault="00FE411C" w:rsidP="00FE411C">
      <w:pPr>
        <w:jc w:val="center"/>
        <w:rPr>
          <w:rFonts w:ascii="宋体" w:hAnsi="宋体"/>
          <w:b/>
          <w:bCs/>
          <w:sz w:val="72"/>
          <w:szCs w:val="72"/>
          <w:shd w:val="clear" w:color="auto" w:fill="FFFFFF"/>
        </w:rPr>
      </w:pPr>
      <w:r w:rsidRPr="00924CE7">
        <w:rPr>
          <w:rFonts w:ascii="宋体" w:hAnsi="宋体" w:hint="eastAsia"/>
          <w:b/>
          <w:sz w:val="72"/>
          <w:szCs w:val="72"/>
          <w:shd w:val="clear" w:color="auto" w:fill="FFFFFF"/>
        </w:rPr>
        <w:t>邀标文件</w:t>
      </w:r>
    </w:p>
    <w:p w:rsidR="00FE411C" w:rsidRDefault="00FE411C" w:rsidP="00FE411C">
      <w:pPr>
        <w:rPr>
          <w:rFonts w:ascii="宋体" w:hAnsi="宋体"/>
          <w:sz w:val="44"/>
          <w:shd w:val="clear" w:color="auto" w:fill="FFFFFF"/>
        </w:rPr>
      </w:pPr>
    </w:p>
    <w:p w:rsidR="00FE411C" w:rsidRDefault="00FE411C" w:rsidP="00FE411C">
      <w:pPr>
        <w:rPr>
          <w:rFonts w:ascii="宋体" w:hAnsi="宋体"/>
          <w:sz w:val="2"/>
          <w:shd w:val="clear" w:color="auto" w:fill="FFFFFF"/>
        </w:rPr>
      </w:pPr>
    </w:p>
    <w:p w:rsidR="00FE411C" w:rsidRPr="00B954EB" w:rsidRDefault="00FE411C" w:rsidP="00FE411C">
      <w:pPr>
        <w:rPr>
          <w:rFonts w:ascii="宋体" w:hAnsi="宋体"/>
          <w:sz w:val="28"/>
          <w:shd w:val="clear" w:color="auto" w:fill="FFFFFF"/>
        </w:rPr>
      </w:pPr>
    </w:p>
    <w:p w:rsidR="00FE411C" w:rsidRPr="00B954EB" w:rsidRDefault="00FE411C" w:rsidP="00FE411C">
      <w:pPr>
        <w:rPr>
          <w:rFonts w:ascii="宋体" w:hAnsi="宋体"/>
          <w:sz w:val="28"/>
          <w:shd w:val="clear" w:color="auto" w:fill="FFFFFF"/>
        </w:rPr>
      </w:pPr>
    </w:p>
    <w:p w:rsidR="00FE411C" w:rsidRDefault="00FE411C" w:rsidP="00FE411C">
      <w:pPr>
        <w:rPr>
          <w:rFonts w:ascii="宋体" w:hAnsi="宋体"/>
          <w:sz w:val="30"/>
          <w:shd w:val="clear" w:color="auto" w:fill="FFFFFF"/>
        </w:rPr>
      </w:pPr>
    </w:p>
    <w:p w:rsidR="00FE411C" w:rsidRDefault="00FE411C" w:rsidP="00FE411C">
      <w:pPr>
        <w:rPr>
          <w:rFonts w:ascii="宋体" w:hAnsi="宋体"/>
          <w:sz w:val="28"/>
          <w:shd w:val="clear" w:color="auto" w:fill="FFFFFF"/>
        </w:rPr>
      </w:pPr>
    </w:p>
    <w:p w:rsidR="00FE411C" w:rsidRDefault="00FE411C" w:rsidP="00FE411C">
      <w:pPr>
        <w:tabs>
          <w:tab w:val="left" w:pos="6920"/>
        </w:tabs>
        <w:spacing w:line="300" w:lineRule="auto"/>
        <w:ind w:left="360"/>
        <w:rPr>
          <w:rFonts w:ascii="宋体" w:hAnsi="宋体"/>
          <w:sz w:val="36"/>
          <w:szCs w:val="36"/>
          <w:shd w:val="clear" w:color="auto" w:fill="FFFFFF"/>
        </w:rPr>
      </w:pPr>
    </w:p>
    <w:p w:rsidR="00FE411C" w:rsidRDefault="00FE411C" w:rsidP="00FE411C">
      <w:pPr>
        <w:tabs>
          <w:tab w:val="left" w:pos="6920"/>
        </w:tabs>
        <w:spacing w:line="300" w:lineRule="auto"/>
        <w:ind w:left="360"/>
        <w:rPr>
          <w:rFonts w:ascii="宋体" w:hAnsi="宋体"/>
          <w:sz w:val="36"/>
          <w:shd w:val="clear" w:color="auto" w:fill="FFFFFF"/>
        </w:rPr>
      </w:pPr>
    </w:p>
    <w:p w:rsidR="00FE411C" w:rsidRDefault="00FE411C" w:rsidP="00FE411C">
      <w:pPr>
        <w:spacing w:line="300" w:lineRule="auto"/>
        <w:ind w:firstLineChars="600" w:firstLine="2160"/>
        <w:rPr>
          <w:rFonts w:ascii="宋体" w:hAnsi="宋体"/>
          <w:sz w:val="36"/>
          <w:shd w:val="clear" w:color="auto" w:fill="FFFFFF"/>
        </w:rPr>
      </w:pPr>
    </w:p>
    <w:p w:rsidR="00FE411C" w:rsidRDefault="00FE411C" w:rsidP="00FE411C">
      <w:pPr>
        <w:rPr>
          <w:rFonts w:ascii="宋体" w:hAnsi="宋体"/>
          <w:sz w:val="38"/>
          <w:shd w:val="clear" w:color="auto" w:fill="FFFFFF"/>
        </w:rPr>
      </w:pPr>
    </w:p>
    <w:p w:rsidR="00FE411C" w:rsidRDefault="00FE411C" w:rsidP="00FE411C">
      <w:pPr>
        <w:rPr>
          <w:rFonts w:ascii="宋体" w:hAnsi="宋体"/>
          <w:sz w:val="38"/>
          <w:shd w:val="clear" w:color="auto" w:fill="FFFFFF"/>
        </w:rPr>
      </w:pPr>
    </w:p>
    <w:p w:rsidR="00FE411C" w:rsidRDefault="00FE411C" w:rsidP="00FE411C">
      <w:pPr>
        <w:rPr>
          <w:rFonts w:ascii="宋体" w:hAnsi="宋体"/>
          <w:sz w:val="38"/>
          <w:shd w:val="clear" w:color="auto" w:fill="FFFFFF"/>
        </w:rPr>
      </w:pPr>
    </w:p>
    <w:p w:rsidR="00FE411C" w:rsidRDefault="00FE411C" w:rsidP="00FE411C">
      <w:pPr>
        <w:rPr>
          <w:rFonts w:ascii="宋体" w:hAnsi="宋体"/>
          <w:sz w:val="38"/>
          <w:shd w:val="clear" w:color="auto" w:fill="FFFFFF"/>
        </w:rPr>
      </w:pPr>
    </w:p>
    <w:p w:rsidR="00FE411C" w:rsidRPr="0033277D" w:rsidRDefault="00FE411C" w:rsidP="00FE411C">
      <w:pPr>
        <w:jc w:val="center"/>
        <w:rPr>
          <w:rFonts w:ascii="宋体" w:hAnsi="宋体"/>
          <w:b/>
          <w:bCs/>
          <w:color w:val="000000"/>
          <w:sz w:val="44"/>
          <w:szCs w:val="44"/>
          <w:shd w:val="clear" w:color="auto" w:fill="FFFFFF"/>
        </w:rPr>
      </w:pPr>
      <w:r w:rsidRPr="0033277D">
        <w:rPr>
          <w:rFonts w:ascii="宋体" w:hAnsi="宋体" w:hint="eastAsia"/>
          <w:b/>
          <w:bCs/>
          <w:color w:val="000000"/>
          <w:sz w:val="44"/>
          <w:szCs w:val="44"/>
          <w:shd w:val="clear" w:color="auto" w:fill="FFFFFF"/>
        </w:rPr>
        <w:t>沈阳润田食品饮料有限公司</w:t>
      </w:r>
    </w:p>
    <w:p w:rsidR="00FE411C" w:rsidRDefault="00DF7254" w:rsidP="00FE411C">
      <w:pPr>
        <w:spacing w:line="360" w:lineRule="auto"/>
        <w:ind w:firstLineChars="950" w:firstLine="3192"/>
        <w:rPr>
          <w:rFonts w:ascii="宋体" w:hAnsi="宋体"/>
          <w:color w:val="000000"/>
          <w:spacing w:val="40"/>
          <w:sz w:val="36"/>
        </w:rPr>
      </w:pPr>
      <w:r>
        <w:rPr>
          <w:rFonts w:ascii="宋体" w:hAnsi="宋体" w:hint="eastAsia"/>
          <w:color w:val="000000"/>
          <w:spacing w:val="-12"/>
          <w:sz w:val="36"/>
        </w:rPr>
        <w:t>2023</w:t>
      </w:r>
      <w:r w:rsidR="00FE411C">
        <w:rPr>
          <w:rFonts w:ascii="宋体" w:hAnsi="宋体" w:hint="eastAsia"/>
          <w:color w:val="000000"/>
          <w:spacing w:val="-12"/>
          <w:sz w:val="36"/>
        </w:rPr>
        <w:t>年</w:t>
      </w:r>
      <w:r>
        <w:rPr>
          <w:rFonts w:ascii="宋体" w:hAnsi="宋体" w:hint="eastAsia"/>
          <w:color w:val="000000"/>
          <w:spacing w:val="-12"/>
          <w:sz w:val="36"/>
        </w:rPr>
        <w:t xml:space="preserve"> 5</w:t>
      </w:r>
      <w:r w:rsidR="00FE411C">
        <w:rPr>
          <w:rFonts w:ascii="宋体" w:hAnsi="宋体" w:hint="eastAsia"/>
          <w:color w:val="000000"/>
          <w:spacing w:val="-12"/>
          <w:sz w:val="36"/>
        </w:rPr>
        <w:t>月</w:t>
      </w:r>
      <w:r w:rsidR="00886164">
        <w:rPr>
          <w:rFonts w:ascii="宋体" w:hAnsi="宋体" w:hint="eastAsia"/>
          <w:color w:val="000000"/>
          <w:spacing w:val="-12"/>
          <w:sz w:val="36"/>
        </w:rPr>
        <w:t>5</w:t>
      </w:r>
      <w:r w:rsidR="00FE411C">
        <w:rPr>
          <w:rFonts w:ascii="宋体" w:hAnsi="宋体" w:hint="eastAsia"/>
          <w:color w:val="000000"/>
          <w:spacing w:val="-12"/>
          <w:sz w:val="36"/>
        </w:rPr>
        <w:t>日</w:t>
      </w:r>
    </w:p>
    <w:p w:rsidR="00E3105B" w:rsidRPr="00E3105B" w:rsidRDefault="00E3105B" w:rsidP="001C46F4">
      <w:pPr>
        <w:ind w:leftChars="-202" w:left="-424" w:rightChars="-136" w:right="-286"/>
        <w:jc w:val="center"/>
        <w:outlineLvl w:val="0"/>
        <w:rPr>
          <w:rFonts w:ascii="宋体" w:hAnsi="宋体" w:cs="宋体"/>
          <w:sz w:val="24"/>
        </w:rPr>
      </w:pPr>
    </w:p>
    <w:p w:rsidR="00FE411C" w:rsidRDefault="00FE411C" w:rsidP="000D2660">
      <w:pPr>
        <w:ind w:rightChars="-136" w:right="-286"/>
        <w:outlineLvl w:val="0"/>
        <w:rPr>
          <w:rFonts w:ascii="宋体" w:hAnsi="宋体" w:cs="宋体"/>
          <w:sz w:val="24"/>
        </w:rPr>
      </w:pPr>
    </w:p>
    <w:p w:rsidR="00FE411C" w:rsidRDefault="00FE411C" w:rsidP="000D2660">
      <w:pPr>
        <w:ind w:rightChars="-136" w:right="-286"/>
        <w:outlineLvl w:val="0"/>
        <w:rPr>
          <w:rFonts w:ascii="宋体" w:hAnsi="宋体" w:cs="宋体"/>
          <w:sz w:val="24"/>
        </w:rPr>
      </w:pPr>
    </w:p>
    <w:p w:rsidR="00FE411C" w:rsidRDefault="00FE411C" w:rsidP="000D2660">
      <w:pPr>
        <w:ind w:rightChars="-136" w:right="-286"/>
        <w:outlineLvl w:val="0"/>
        <w:rPr>
          <w:rFonts w:ascii="宋体" w:hAnsi="宋体" w:cs="宋体"/>
          <w:sz w:val="24"/>
        </w:rPr>
      </w:pPr>
    </w:p>
    <w:p w:rsidR="008C0E96" w:rsidRDefault="008C0E96" w:rsidP="000D2660">
      <w:pPr>
        <w:ind w:rightChars="-136" w:right="-286"/>
        <w:outlineLvl w:val="0"/>
        <w:rPr>
          <w:rFonts w:ascii="宋体" w:hAnsi="宋体" w:cs="宋体"/>
          <w:sz w:val="24"/>
        </w:rPr>
      </w:pPr>
    </w:p>
    <w:p w:rsidR="008C0E96" w:rsidRDefault="008C0E96" w:rsidP="000D2660">
      <w:pPr>
        <w:ind w:rightChars="-136" w:right="-286"/>
        <w:outlineLvl w:val="0"/>
        <w:rPr>
          <w:rFonts w:ascii="宋体" w:hAnsi="宋体" w:cs="宋体"/>
          <w:sz w:val="24"/>
        </w:rPr>
      </w:pPr>
    </w:p>
    <w:p w:rsidR="001C46F4" w:rsidRDefault="001C46F4" w:rsidP="000D2660">
      <w:pPr>
        <w:ind w:rightChars="-136" w:right="-286"/>
        <w:outlineLvl w:val="0"/>
        <w:rPr>
          <w:rFonts w:ascii="宋体" w:hAnsi="宋体" w:cs="宋体"/>
          <w:sz w:val="24"/>
        </w:rPr>
      </w:pPr>
      <w:r w:rsidRPr="008551C9">
        <w:rPr>
          <w:rFonts w:ascii="宋体" w:hAnsi="宋体" w:cs="宋体" w:hint="eastAsia"/>
          <w:sz w:val="24"/>
        </w:rPr>
        <w:lastRenderedPageBreak/>
        <w:t>第一</w:t>
      </w:r>
      <w:r>
        <w:rPr>
          <w:rFonts w:ascii="宋体" w:hAnsi="宋体" w:cs="宋体" w:hint="eastAsia"/>
          <w:sz w:val="24"/>
        </w:rPr>
        <w:t>部分  邀</w:t>
      </w:r>
      <w:r w:rsidRPr="008551C9">
        <w:rPr>
          <w:rFonts w:ascii="宋体" w:hAnsi="宋体" w:cs="宋体" w:hint="eastAsia"/>
          <w:sz w:val="24"/>
        </w:rPr>
        <w:t>标公告</w:t>
      </w:r>
    </w:p>
    <w:p w:rsidR="001C46F4" w:rsidRDefault="001C46F4" w:rsidP="001C46F4">
      <w:pPr>
        <w:ind w:leftChars="-202" w:left="-424" w:rightChars="-136" w:right="-286"/>
        <w:jc w:val="center"/>
        <w:outlineLvl w:val="0"/>
      </w:pPr>
    </w:p>
    <w:p w:rsidR="001C46F4" w:rsidRPr="006717EA" w:rsidRDefault="001C46F4" w:rsidP="001C46F4">
      <w:pPr>
        <w:ind w:firstLineChars="200" w:firstLine="440"/>
        <w:rPr>
          <w:rFonts w:ascii="宋体" w:hAnsi="宋体" w:cs="宋体"/>
          <w:color w:val="000000"/>
          <w:sz w:val="22"/>
        </w:rPr>
      </w:pPr>
      <w:r w:rsidRPr="006717EA">
        <w:rPr>
          <w:rFonts w:ascii="宋体" w:hAnsi="宋体" w:cs="宋体" w:hint="eastAsia"/>
          <w:color w:val="000000"/>
          <w:sz w:val="22"/>
        </w:rPr>
        <w:t>1、招标条件：</w:t>
      </w:r>
      <w:r w:rsidR="005B589D" w:rsidRPr="005B589D">
        <w:rPr>
          <w:rFonts w:ascii="宋体" w:hAnsi="宋体" w:cs="宋体" w:hint="eastAsia"/>
          <w:color w:val="000000"/>
          <w:sz w:val="22"/>
        </w:rPr>
        <w:t>沈阳基地绿化工程</w:t>
      </w:r>
      <w:r w:rsidR="00ED2DB7">
        <w:rPr>
          <w:rFonts w:ascii="宋体" w:hAnsi="宋体" w:cs="宋体" w:hint="eastAsia"/>
          <w:color w:val="000000"/>
          <w:sz w:val="22"/>
        </w:rPr>
        <w:t>项目</w:t>
      </w:r>
      <w:r w:rsidRPr="006717EA">
        <w:rPr>
          <w:rFonts w:ascii="宋体" w:hAnsi="宋体" w:cs="宋体" w:hint="eastAsia"/>
          <w:color w:val="000000"/>
          <w:sz w:val="22"/>
        </w:rPr>
        <w:t>具备施工条件，建设资金来源为自筹资金，招标人为</w:t>
      </w:r>
      <w:r w:rsidR="007D2337">
        <w:rPr>
          <w:rFonts w:ascii="宋体" w:hAnsi="宋体" w:cs="宋体" w:hint="eastAsia"/>
          <w:color w:val="000000"/>
          <w:sz w:val="22"/>
        </w:rPr>
        <w:t>沈阳</w:t>
      </w:r>
      <w:r w:rsidRPr="006717EA">
        <w:rPr>
          <w:rFonts w:ascii="宋体" w:hAnsi="宋体" w:cs="宋体" w:hint="eastAsia"/>
          <w:color w:val="000000"/>
          <w:sz w:val="22"/>
        </w:rPr>
        <w:t>润田食品饮料有限公司，现将邀标有关事宜公告如下，欢迎符合条件的投标人参与投标。</w:t>
      </w:r>
    </w:p>
    <w:p w:rsidR="001C46F4" w:rsidRPr="006717EA" w:rsidRDefault="001C46F4" w:rsidP="001C46F4">
      <w:pPr>
        <w:pStyle w:val="a8"/>
        <w:ind w:firstLineChars="200" w:firstLine="440"/>
        <w:rPr>
          <w:rFonts w:ascii="宋体" w:hAnsi="宋体"/>
          <w:sz w:val="22"/>
          <w:szCs w:val="24"/>
        </w:rPr>
      </w:pPr>
      <w:r w:rsidRPr="006717EA">
        <w:rPr>
          <w:rFonts w:ascii="宋体" w:hAnsi="宋体" w:cs="宋体" w:hint="eastAsia"/>
          <w:color w:val="000000"/>
          <w:sz w:val="22"/>
          <w:szCs w:val="24"/>
        </w:rPr>
        <w:t>2、</w:t>
      </w:r>
      <w:r w:rsidRPr="006717EA">
        <w:rPr>
          <w:rFonts w:ascii="宋体" w:hAnsi="宋体" w:hint="eastAsia"/>
          <w:sz w:val="22"/>
          <w:szCs w:val="24"/>
        </w:rPr>
        <w:t>项目概况与招标范围</w:t>
      </w:r>
    </w:p>
    <w:p w:rsidR="001C46F4" w:rsidRPr="006717EA" w:rsidRDefault="001C46F4" w:rsidP="001C46F4">
      <w:pPr>
        <w:ind w:firstLineChars="200" w:firstLine="440"/>
        <w:rPr>
          <w:rFonts w:ascii="宋体" w:hAnsi="宋体"/>
          <w:sz w:val="22"/>
        </w:rPr>
      </w:pPr>
      <w:r w:rsidRPr="006717EA">
        <w:rPr>
          <w:rFonts w:ascii="宋体" w:hAnsi="宋体" w:hint="eastAsia"/>
          <w:sz w:val="22"/>
        </w:rPr>
        <w:t>（1）项目</w:t>
      </w:r>
      <w:r w:rsidRPr="00E127C3">
        <w:rPr>
          <w:rFonts w:ascii="宋体" w:hAnsi="宋体" w:hint="eastAsia"/>
          <w:sz w:val="22"/>
        </w:rPr>
        <w:t>法人</w:t>
      </w:r>
      <w:r w:rsidRPr="006717EA">
        <w:rPr>
          <w:rFonts w:ascii="宋体" w:hAnsi="宋体" w:hint="eastAsia"/>
          <w:sz w:val="22"/>
        </w:rPr>
        <w:t>：</w:t>
      </w:r>
      <w:r w:rsidR="007D2337">
        <w:rPr>
          <w:rFonts w:ascii="宋体" w:hAnsi="宋体" w:cs="宋体" w:hint="eastAsia"/>
          <w:color w:val="000000"/>
          <w:sz w:val="22"/>
        </w:rPr>
        <w:t>沈阳</w:t>
      </w:r>
      <w:r w:rsidR="007D2337" w:rsidRPr="006717EA">
        <w:rPr>
          <w:rFonts w:ascii="宋体" w:hAnsi="宋体" w:cs="宋体" w:hint="eastAsia"/>
          <w:color w:val="000000"/>
          <w:sz w:val="22"/>
        </w:rPr>
        <w:t>润田食品饮料有限公司</w:t>
      </w:r>
    </w:p>
    <w:p w:rsidR="001C46F4" w:rsidRPr="006717EA" w:rsidRDefault="001C46F4" w:rsidP="001C46F4">
      <w:pPr>
        <w:ind w:firstLineChars="200" w:firstLine="440"/>
        <w:rPr>
          <w:rFonts w:ascii="宋体" w:hAnsi="宋体"/>
          <w:sz w:val="22"/>
        </w:rPr>
      </w:pPr>
      <w:r w:rsidRPr="006717EA">
        <w:rPr>
          <w:rFonts w:ascii="宋体" w:hAnsi="宋体" w:hint="eastAsia"/>
          <w:sz w:val="22"/>
        </w:rPr>
        <w:t>（2）项目地址：</w:t>
      </w:r>
      <w:r w:rsidR="007D2337">
        <w:rPr>
          <w:rFonts w:ascii="宋体" w:hAnsi="宋体" w:hint="eastAsia"/>
          <w:sz w:val="22"/>
        </w:rPr>
        <w:t>沈阳市沈北新区辉山大街129号</w:t>
      </w:r>
      <w:r w:rsidR="007D2337">
        <w:rPr>
          <w:rFonts w:ascii="宋体" w:hAnsi="宋体" w:cs="宋体" w:hint="eastAsia"/>
          <w:color w:val="000000"/>
          <w:sz w:val="22"/>
        </w:rPr>
        <w:t>沈阳</w:t>
      </w:r>
      <w:r w:rsidR="007D2337" w:rsidRPr="006717EA">
        <w:rPr>
          <w:rFonts w:ascii="宋体" w:hAnsi="宋体" w:cs="宋体" w:hint="eastAsia"/>
          <w:color w:val="000000"/>
          <w:sz w:val="22"/>
        </w:rPr>
        <w:t>润田食品饮料有限公司</w:t>
      </w:r>
      <w:r w:rsidR="007D2337">
        <w:rPr>
          <w:rFonts w:ascii="宋体" w:hAnsi="宋体" w:cs="宋体" w:hint="eastAsia"/>
          <w:color w:val="000000"/>
          <w:sz w:val="22"/>
        </w:rPr>
        <w:t>厂区内</w:t>
      </w:r>
    </w:p>
    <w:p w:rsidR="001C46F4" w:rsidRPr="005D1724" w:rsidRDefault="001C46F4" w:rsidP="001C46F4">
      <w:pPr>
        <w:ind w:firstLineChars="200" w:firstLine="440"/>
        <w:rPr>
          <w:rFonts w:ascii="宋体" w:hAnsi="宋体" w:cs="宋体"/>
          <w:color w:val="000000"/>
          <w:sz w:val="22"/>
        </w:rPr>
      </w:pPr>
      <w:r w:rsidRPr="005D1724">
        <w:rPr>
          <w:rFonts w:ascii="宋体" w:hAnsi="宋体" w:hint="eastAsia"/>
          <w:sz w:val="22"/>
        </w:rPr>
        <w:t>（3）施工招标范围:包括</w:t>
      </w:r>
      <w:r w:rsidRPr="005D1724">
        <w:rPr>
          <w:rFonts w:hAnsi="宋体" w:cs="宋体" w:hint="eastAsia"/>
          <w:sz w:val="22"/>
        </w:rPr>
        <w:t>不限于</w:t>
      </w:r>
      <w:r w:rsidR="00C23894" w:rsidRPr="005D1724">
        <w:rPr>
          <w:rFonts w:ascii="宋体" w:hAnsi="宋体" w:cs="宋体" w:hint="eastAsia"/>
          <w:sz w:val="22"/>
        </w:rPr>
        <w:t>土地翻耕、</w:t>
      </w:r>
      <w:r w:rsidR="008C0E96" w:rsidRPr="005D1724">
        <w:rPr>
          <w:rFonts w:ascii="宋体" w:hAnsi="宋体" w:cs="宋体" w:hint="eastAsia"/>
          <w:sz w:val="22"/>
        </w:rPr>
        <w:t>建筑垃圾</w:t>
      </w:r>
      <w:r w:rsidR="00C23894" w:rsidRPr="005D1724">
        <w:rPr>
          <w:rFonts w:ascii="宋体" w:hAnsi="宋体" w:cs="宋体" w:hint="eastAsia"/>
          <w:sz w:val="22"/>
        </w:rPr>
        <w:t>清理、土地平整、树根清除、三叶草种植</w:t>
      </w:r>
      <w:r w:rsidR="00847DA6" w:rsidRPr="005D1724">
        <w:rPr>
          <w:rFonts w:ascii="宋体" w:hAnsi="宋体" w:cs="宋体" w:hint="eastAsia"/>
          <w:sz w:val="22"/>
        </w:rPr>
        <w:t>及养护</w:t>
      </w:r>
      <w:r w:rsidRPr="005D1724">
        <w:rPr>
          <w:rFonts w:ascii="宋体" w:hAnsi="宋体" w:cs="宋体" w:hint="eastAsia"/>
          <w:sz w:val="22"/>
        </w:rPr>
        <w:t>(详附件明细)</w:t>
      </w:r>
      <w:r w:rsidRPr="005D1724">
        <w:rPr>
          <w:rFonts w:ascii="宋体" w:hAnsi="宋体" w:cs="宋体" w:hint="eastAsia"/>
          <w:color w:val="000000"/>
          <w:sz w:val="22"/>
        </w:rPr>
        <w:t>。</w:t>
      </w:r>
    </w:p>
    <w:p w:rsidR="001C46F4" w:rsidRPr="005D1724" w:rsidRDefault="001C46F4" w:rsidP="001C46F4">
      <w:pPr>
        <w:ind w:firstLineChars="250" w:firstLine="550"/>
        <w:rPr>
          <w:rFonts w:ascii="宋体" w:hAnsi="宋体"/>
          <w:sz w:val="22"/>
        </w:rPr>
      </w:pPr>
      <w:r w:rsidRPr="005D1724">
        <w:rPr>
          <w:rFonts w:ascii="宋体" w:hAnsi="宋体" w:hint="eastAsia"/>
          <w:sz w:val="22"/>
        </w:rPr>
        <w:t>(4)质量等级：本工程的工程质量应符合国家工程质量验收标准合格及以上要求。</w:t>
      </w:r>
    </w:p>
    <w:p w:rsidR="001C46F4" w:rsidRPr="006717EA" w:rsidRDefault="001C46F4" w:rsidP="001C46F4">
      <w:pPr>
        <w:ind w:firstLineChars="200" w:firstLine="440"/>
        <w:rPr>
          <w:rFonts w:ascii="宋体" w:hAnsi="宋体"/>
          <w:sz w:val="22"/>
        </w:rPr>
      </w:pPr>
      <w:r w:rsidRPr="005D1724">
        <w:rPr>
          <w:rFonts w:ascii="宋体" w:hAnsi="宋体" w:hint="eastAsia"/>
          <w:sz w:val="22"/>
        </w:rPr>
        <w:t>（</w:t>
      </w:r>
      <w:r w:rsidR="00C23894" w:rsidRPr="005D1724">
        <w:rPr>
          <w:rFonts w:ascii="宋体" w:hAnsi="宋体" w:hint="eastAsia"/>
          <w:sz w:val="22"/>
        </w:rPr>
        <w:t>5</w:t>
      </w:r>
      <w:r w:rsidRPr="005D1724">
        <w:rPr>
          <w:rFonts w:ascii="宋体" w:hAnsi="宋体" w:hint="eastAsia"/>
          <w:sz w:val="22"/>
        </w:rPr>
        <w:t>）计划工期：</w:t>
      </w:r>
      <w:r w:rsidRPr="005D1724">
        <w:rPr>
          <w:rFonts w:ascii="宋体" w:hAnsi="宋体" w:hint="eastAsia"/>
          <w:sz w:val="22"/>
          <w:u w:val="single"/>
        </w:rPr>
        <w:t>自开工之日</w:t>
      </w:r>
      <w:r w:rsidR="00E036D7" w:rsidRPr="005D1724">
        <w:rPr>
          <w:rFonts w:ascii="宋体" w:hAnsi="宋体" w:hint="eastAsia"/>
          <w:sz w:val="22"/>
          <w:u w:val="single"/>
        </w:rPr>
        <w:t>30</w:t>
      </w:r>
      <w:r w:rsidRPr="005D1724">
        <w:rPr>
          <w:rFonts w:ascii="宋体" w:hAnsi="宋体" w:hint="eastAsia"/>
          <w:sz w:val="22"/>
          <w:u w:val="single"/>
        </w:rPr>
        <w:t>个</w:t>
      </w:r>
      <w:r w:rsidRPr="005D1724">
        <w:rPr>
          <w:rFonts w:ascii="宋体" w:hAnsi="宋体" w:hint="eastAsia"/>
          <w:sz w:val="22"/>
        </w:rPr>
        <w:t>日历天，因天气原因、甲方原因不具备</w:t>
      </w:r>
      <w:r w:rsidRPr="006717EA">
        <w:rPr>
          <w:rFonts w:ascii="宋体" w:hAnsi="宋体" w:hint="eastAsia"/>
          <w:sz w:val="22"/>
        </w:rPr>
        <w:t>施工条件或不能施工工期顺延。</w:t>
      </w:r>
    </w:p>
    <w:p w:rsidR="001C46F4" w:rsidRPr="006717EA" w:rsidRDefault="001C46F4" w:rsidP="001C46F4">
      <w:pPr>
        <w:ind w:firstLineChars="200" w:firstLine="440"/>
        <w:rPr>
          <w:rFonts w:ascii="宋体" w:hAnsi="宋体"/>
          <w:sz w:val="22"/>
        </w:rPr>
      </w:pPr>
      <w:r w:rsidRPr="006717EA">
        <w:rPr>
          <w:rFonts w:ascii="宋体" w:hAnsi="宋体" w:hint="eastAsia"/>
          <w:bCs/>
          <w:sz w:val="22"/>
        </w:rPr>
        <w:t>3、投标人资格要求</w:t>
      </w:r>
    </w:p>
    <w:p w:rsidR="00244E23" w:rsidRDefault="001C46F4" w:rsidP="001C46F4">
      <w:pPr>
        <w:pStyle w:val="a8"/>
        <w:ind w:firstLineChars="200" w:firstLine="440"/>
        <w:rPr>
          <w:rFonts w:ascii="宋体" w:hAnsi="宋体" w:cs="仿宋_GB2312"/>
          <w:sz w:val="22"/>
          <w:szCs w:val="24"/>
        </w:rPr>
      </w:pPr>
      <w:r w:rsidRPr="006717EA">
        <w:rPr>
          <w:rFonts w:ascii="宋体" w:hAnsi="宋体" w:cs="仿宋_GB2312" w:hint="eastAsia"/>
          <w:sz w:val="22"/>
          <w:szCs w:val="24"/>
        </w:rPr>
        <w:t>3.1</w:t>
      </w:r>
      <w:r w:rsidRPr="006717EA">
        <w:rPr>
          <w:rFonts w:ascii="宋体" w:hAnsi="宋体" w:cs="仿宋_GB2312"/>
          <w:sz w:val="22"/>
          <w:szCs w:val="24"/>
        </w:rPr>
        <w:t>投标人</w:t>
      </w:r>
      <w:r>
        <w:rPr>
          <w:rFonts w:ascii="宋体" w:hAnsi="宋体" w:cs="仿宋_GB2312" w:hint="eastAsia"/>
          <w:sz w:val="22"/>
          <w:szCs w:val="24"/>
        </w:rPr>
        <w:t>必</w:t>
      </w:r>
      <w:r w:rsidRPr="006717EA">
        <w:rPr>
          <w:rFonts w:ascii="宋体" w:hAnsi="宋体" w:cs="仿宋_GB2312"/>
          <w:sz w:val="22"/>
          <w:szCs w:val="24"/>
        </w:rPr>
        <w:t>须持有工商行政管理部门核发的营业执照</w:t>
      </w:r>
      <w:r w:rsidRPr="006717EA">
        <w:rPr>
          <w:rFonts w:ascii="宋体" w:hAnsi="宋体" w:cs="仿宋_GB2312" w:hint="eastAsia"/>
          <w:color w:val="000000"/>
          <w:sz w:val="22"/>
          <w:szCs w:val="24"/>
        </w:rPr>
        <w:t>，独立法人</w:t>
      </w:r>
      <w:r w:rsidRPr="006717EA">
        <w:rPr>
          <w:rFonts w:ascii="宋体" w:hAnsi="宋体" w:cs="仿宋_GB2312" w:hint="eastAsia"/>
          <w:sz w:val="22"/>
          <w:szCs w:val="24"/>
        </w:rPr>
        <w:t>；</w:t>
      </w:r>
    </w:p>
    <w:p w:rsidR="001C46F4" w:rsidRPr="006717EA" w:rsidRDefault="001C46F4" w:rsidP="00244E23">
      <w:pPr>
        <w:pStyle w:val="a8"/>
        <w:ind w:firstLineChars="150" w:firstLine="330"/>
        <w:rPr>
          <w:rFonts w:ascii="宋体" w:hAnsi="宋体" w:cs="仿宋_GB2312"/>
          <w:sz w:val="22"/>
          <w:szCs w:val="24"/>
        </w:rPr>
      </w:pPr>
      <w:r w:rsidRPr="006717EA">
        <w:rPr>
          <w:rFonts w:ascii="宋体" w:hAnsi="宋体" w:cs="仿宋_GB2312" w:hint="eastAsia"/>
          <w:sz w:val="22"/>
          <w:szCs w:val="24"/>
        </w:rPr>
        <w:t>3.2本项目不接受联合体投标；</w:t>
      </w:r>
    </w:p>
    <w:p w:rsidR="001C46F4" w:rsidRPr="006717EA" w:rsidRDefault="001C46F4" w:rsidP="001C46F4">
      <w:pPr>
        <w:pStyle w:val="a7"/>
        <w:shd w:val="clear" w:color="auto" w:fill="FFFFFF"/>
        <w:spacing w:before="0" w:beforeAutospacing="0" w:after="0" w:afterAutospacing="0" w:line="435" w:lineRule="atLeast"/>
        <w:ind w:firstLine="420"/>
        <w:jc w:val="both"/>
        <w:rPr>
          <w:sz w:val="22"/>
        </w:rPr>
      </w:pPr>
      <w:r w:rsidRPr="006717EA">
        <w:rPr>
          <w:rFonts w:cs="仿宋_GB2312" w:hint="eastAsia"/>
          <w:kern w:val="2"/>
          <w:sz w:val="22"/>
        </w:rPr>
        <w:t>3.</w:t>
      </w:r>
      <w:r w:rsidR="00AD3ABB">
        <w:rPr>
          <w:rFonts w:cs="仿宋_GB2312" w:hint="eastAsia"/>
          <w:kern w:val="2"/>
          <w:sz w:val="22"/>
        </w:rPr>
        <w:t>3</w:t>
      </w:r>
      <w:r w:rsidRPr="006717EA">
        <w:rPr>
          <w:rFonts w:cs="仿宋_GB2312" w:hint="eastAsia"/>
          <w:kern w:val="2"/>
          <w:sz w:val="22"/>
        </w:rPr>
        <w:t>.参加此次招标的前3年内在经营活动中没有重大违法记录的书面声明或无行贿记录承诺函和通过“信用中国”网站（www.creditchina.gov.cn）或中国政府采购网（www.ccgp.gov.cn）信用信息查询无严重违法失信行为信息记录的打印件（或截图）。</w:t>
      </w:r>
    </w:p>
    <w:p w:rsidR="001C46F4" w:rsidRPr="006717EA" w:rsidRDefault="001C46F4" w:rsidP="001C46F4">
      <w:pPr>
        <w:pStyle w:val="a8"/>
        <w:ind w:firstLineChars="200" w:firstLine="440"/>
        <w:rPr>
          <w:rFonts w:ascii="宋体" w:hAnsi="宋体" w:cs="仿宋_GB2312"/>
          <w:sz w:val="22"/>
          <w:szCs w:val="24"/>
        </w:rPr>
      </w:pPr>
      <w:r w:rsidRPr="006717EA">
        <w:rPr>
          <w:rFonts w:ascii="宋体" w:hAnsi="宋体" w:hint="eastAsia"/>
          <w:bCs/>
          <w:sz w:val="22"/>
          <w:szCs w:val="24"/>
        </w:rPr>
        <w:t>4．资格审查方式及评标办法</w:t>
      </w:r>
    </w:p>
    <w:p w:rsidR="001C46F4" w:rsidRPr="006717EA" w:rsidRDefault="001C46F4" w:rsidP="001C46F4">
      <w:pPr>
        <w:spacing w:line="380" w:lineRule="atLeast"/>
        <w:ind w:firstLineChars="200" w:firstLine="440"/>
        <w:rPr>
          <w:rFonts w:ascii="宋体" w:hAnsi="宋体"/>
          <w:sz w:val="22"/>
        </w:rPr>
      </w:pPr>
      <w:r w:rsidRPr="006717EA">
        <w:rPr>
          <w:rFonts w:ascii="宋体" w:hAnsi="宋体" w:cs="仿宋_GB2312" w:hint="eastAsia"/>
          <w:sz w:val="22"/>
        </w:rPr>
        <w:t>本次招标资格审查实行资格后审，评标办法采用综合评估法。</w:t>
      </w:r>
    </w:p>
    <w:p w:rsidR="001C46F4" w:rsidRPr="006717EA" w:rsidRDefault="001C46F4" w:rsidP="001C46F4">
      <w:pPr>
        <w:spacing w:line="380" w:lineRule="atLeast"/>
        <w:ind w:firstLineChars="200" w:firstLine="440"/>
        <w:rPr>
          <w:rFonts w:ascii="宋体" w:hAnsi="宋体"/>
          <w:sz w:val="22"/>
        </w:rPr>
      </w:pPr>
      <w:r w:rsidRPr="006717EA">
        <w:rPr>
          <w:rFonts w:ascii="宋体" w:hAnsi="宋体" w:hint="eastAsia"/>
          <w:bCs/>
          <w:sz w:val="22"/>
        </w:rPr>
        <w:t>5．招标文件的获取</w:t>
      </w:r>
    </w:p>
    <w:p w:rsidR="001C46F4" w:rsidRPr="006717EA" w:rsidRDefault="001C46F4" w:rsidP="001C46F4">
      <w:pPr>
        <w:pStyle w:val="a8"/>
        <w:ind w:firstLineChars="200" w:firstLine="440"/>
        <w:rPr>
          <w:rFonts w:ascii="宋体" w:hAnsi="宋体" w:cs="仿宋_GB2312"/>
          <w:sz w:val="22"/>
          <w:szCs w:val="24"/>
        </w:rPr>
      </w:pPr>
      <w:r w:rsidRPr="006717EA">
        <w:rPr>
          <w:rFonts w:ascii="宋体" w:hAnsi="宋体" w:hint="eastAsia"/>
          <w:sz w:val="22"/>
          <w:szCs w:val="24"/>
        </w:rPr>
        <w:t>有</w:t>
      </w:r>
      <w:r w:rsidRPr="006717EA">
        <w:rPr>
          <w:rFonts w:ascii="宋体" w:hAnsi="宋体" w:cs="仿宋_GB2312" w:hint="eastAsia"/>
          <w:sz w:val="22"/>
          <w:szCs w:val="24"/>
        </w:rPr>
        <w:t>意向参加本项目投标的企业，在润田官网（</w:t>
      </w:r>
      <w:hyperlink r:id="rId7" w:history="1">
        <w:r w:rsidRPr="006717EA">
          <w:rPr>
            <w:rStyle w:val="a4"/>
            <w:rFonts w:ascii="宋体" w:hAnsi="宋体"/>
            <w:sz w:val="22"/>
            <w:szCs w:val="24"/>
          </w:rPr>
          <w:t>http://www.runtian.com.cn/</w:t>
        </w:r>
      </w:hyperlink>
      <w:r w:rsidRPr="006717EA">
        <w:rPr>
          <w:rStyle w:val="a4"/>
          <w:rFonts w:ascii="宋体" w:hAnsi="宋体" w:hint="eastAsia"/>
          <w:color w:val="000000"/>
          <w:sz w:val="22"/>
          <w:szCs w:val="24"/>
        </w:rPr>
        <w:t>）</w:t>
      </w:r>
      <w:r w:rsidRPr="006717EA">
        <w:rPr>
          <w:rFonts w:ascii="宋体" w:hAnsi="宋体" w:cs="仿宋_GB2312" w:hint="eastAsia"/>
          <w:sz w:val="22"/>
          <w:szCs w:val="24"/>
        </w:rPr>
        <w:t>自行下载招标文件。</w:t>
      </w:r>
    </w:p>
    <w:p w:rsidR="001C46F4" w:rsidRPr="006717EA" w:rsidRDefault="001C46F4" w:rsidP="001C46F4">
      <w:pPr>
        <w:pStyle w:val="a8"/>
        <w:tabs>
          <w:tab w:val="left" w:pos="7920"/>
        </w:tabs>
        <w:ind w:firstLineChars="200" w:firstLine="440"/>
        <w:rPr>
          <w:rFonts w:ascii="宋体" w:hAnsi="宋体" w:cs="仿宋_GB2312"/>
          <w:sz w:val="22"/>
          <w:szCs w:val="24"/>
        </w:rPr>
      </w:pPr>
      <w:r w:rsidRPr="006717EA">
        <w:rPr>
          <w:rFonts w:ascii="宋体" w:hAnsi="宋体" w:cs="仿宋_GB2312" w:hint="eastAsia"/>
          <w:sz w:val="22"/>
          <w:szCs w:val="24"/>
        </w:rPr>
        <w:t>6.</w:t>
      </w:r>
      <w:r w:rsidRPr="006717EA">
        <w:rPr>
          <w:rFonts w:ascii="宋体" w:hAnsi="宋体" w:hint="eastAsia"/>
          <w:bCs/>
          <w:sz w:val="22"/>
          <w:szCs w:val="24"/>
        </w:rPr>
        <w:t>投标文件的递交</w:t>
      </w:r>
      <w:r w:rsidRPr="006717EA">
        <w:rPr>
          <w:rFonts w:ascii="宋体" w:hAnsi="宋体"/>
          <w:bCs/>
          <w:sz w:val="22"/>
          <w:szCs w:val="24"/>
        </w:rPr>
        <w:tab/>
      </w:r>
    </w:p>
    <w:p w:rsidR="001C46F4" w:rsidRPr="005D1724" w:rsidRDefault="001C46F4" w:rsidP="001C46F4">
      <w:pPr>
        <w:spacing w:line="380" w:lineRule="atLeast"/>
        <w:ind w:firstLineChars="200" w:firstLine="440"/>
        <w:rPr>
          <w:rFonts w:ascii="宋体" w:hAnsi="宋体"/>
          <w:sz w:val="22"/>
        </w:rPr>
      </w:pPr>
      <w:r w:rsidRPr="006717EA">
        <w:rPr>
          <w:rFonts w:ascii="宋体" w:hAnsi="宋体" w:hint="eastAsia"/>
          <w:sz w:val="22"/>
        </w:rPr>
        <w:t>6.1 递交投标文件截止时间（投标截止时间，下同）</w:t>
      </w:r>
      <w:r w:rsidRPr="005D1724">
        <w:rPr>
          <w:rFonts w:ascii="宋体" w:hAnsi="宋体" w:hint="eastAsia"/>
          <w:sz w:val="22"/>
        </w:rPr>
        <w:t>为</w:t>
      </w:r>
      <w:r w:rsidRPr="005D1724">
        <w:rPr>
          <w:rFonts w:ascii="宋体" w:hAnsi="宋体" w:hint="eastAsia"/>
          <w:sz w:val="22"/>
          <w:u w:val="single"/>
        </w:rPr>
        <w:t xml:space="preserve"> 202</w:t>
      </w:r>
      <w:r w:rsidR="00F56FD1" w:rsidRPr="005D1724">
        <w:rPr>
          <w:rFonts w:ascii="宋体" w:hAnsi="宋体" w:hint="eastAsia"/>
          <w:sz w:val="22"/>
          <w:u w:val="single"/>
        </w:rPr>
        <w:t>3</w:t>
      </w:r>
      <w:r w:rsidRPr="005D1724">
        <w:rPr>
          <w:rFonts w:ascii="宋体" w:hAnsi="宋体" w:hint="eastAsia"/>
          <w:sz w:val="22"/>
        </w:rPr>
        <w:t>年</w:t>
      </w:r>
      <w:r w:rsidR="00034537">
        <w:rPr>
          <w:rFonts w:ascii="宋体" w:hAnsi="宋体" w:hint="eastAsia"/>
          <w:sz w:val="22"/>
          <w:u w:val="single"/>
        </w:rPr>
        <w:t>5</w:t>
      </w:r>
      <w:r w:rsidRPr="005D1724">
        <w:rPr>
          <w:rFonts w:ascii="宋体" w:hAnsi="宋体" w:hint="eastAsia"/>
          <w:sz w:val="22"/>
        </w:rPr>
        <w:t>月</w:t>
      </w:r>
      <w:r w:rsidR="00034537" w:rsidRPr="00E2178D">
        <w:rPr>
          <w:rFonts w:ascii="宋体" w:hAnsi="宋体" w:hint="eastAsia"/>
          <w:sz w:val="22"/>
          <w:u w:val="single"/>
        </w:rPr>
        <w:t>15</w:t>
      </w:r>
      <w:r w:rsidRPr="005D1724">
        <w:rPr>
          <w:rFonts w:ascii="宋体" w:hAnsi="宋体" w:hint="eastAsia"/>
          <w:sz w:val="22"/>
        </w:rPr>
        <w:t>日</w:t>
      </w:r>
      <w:r w:rsidR="00FE4B4A" w:rsidRPr="005D1724">
        <w:rPr>
          <w:rFonts w:ascii="宋体" w:hAnsi="宋体" w:hint="eastAsia"/>
          <w:sz w:val="22"/>
          <w:u w:val="single"/>
        </w:rPr>
        <w:t>16</w:t>
      </w:r>
      <w:r w:rsidRPr="005D1724">
        <w:rPr>
          <w:rFonts w:ascii="宋体" w:hAnsi="宋体" w:hint="eastAsia"/>
          <w:sz w:val="22"/>
        </w:rPr>
        <w:t xml:space="preserve">时 </w:t>
      </w:r>
      <w:r w:rsidRPr="005D1724">
        <w:rPr>
          <w:rFonts w:ascii="宋体" w:hAnsi="宋体" w:hint="eastAsia"/>
          <w:sz w:val="22"/>
          <w:u w:val="single"/>
        </w:rPr>
        <w:t>00</w:t>
      </w:r>
      <w:r w:rsidRPr="005D1724">
        <w:rPr>
          <w:rFonts w:ascii="宋体" w:hAnsi="宋体" w:hint="eastAsia"/>
          <w:sz w:val="22"/>
        </w:rPr>
        <w:t xml:space="preserve"> 分，地点：</w:t>
      </w:r>
      <w:r w:rsidR="00FE4B4A" w:rsidRPr="005D1724">
        <w:rPr>
          <w:rFonts w:ascii="宋体" w:hAnsi="宋体" w:cs="宋体" w:hint="eastAsia"/>
          <w:color w:val="000000"/>
          <w:sz w:val="22"/>
        </w:rPr>
        <w:t>沈阳润田食品饮料有限公司</w:t>
      </w:r>
      <w:r w:rsidRPr="005D1724">
        <w:rPr>
          <w:rFonts w:ascii="宋体" w:hAnsi="宋体" w:hint="eastAsia"/>
          <w:sz w:val="22"/>
        </w:rPr>
        <w:t>（</w:t>
      </w:r>
      <w:r w:rsidR="00FE4B4A" w:rsidRPr="005D1724">
        <w:rPr>
          <w:rFonts w:ascii="宋体" w:hAnsi="宋体" w:hint="eastAsia"/>
          <w:sz w:val="22"/>
        </w:rPr>
        <w:t>沈阳市沈北新区辉山大街129号</w:t>
      </w:r>
      <w:r w:rsidRPr="005D1724">
        <w:rPr>
          <w:rFonts w:ascii="宋体" w:hAnsi="宋体" w:hint="eastAsia"/>
          <w:sz w:val="22"/>
        </w:rPr>
        <w:t>）。</w:t>
      </w:r>
    </w:p>
    <w:p w:rsidR="00442971" w:rsidRPr="006717EA" w:rsidRDefault="00442971" w:rsidP="001C46F4">
      <w:pPr>
        <w:spacing w:line="380" w:lineRule="atLeast"/>
        <w:ind w:firstLineChars="200" w:firstLine="440"/>
        <w:rPr>
          <w:rFonts w:ascii="宋体" w:hAnsi="宋体"/>
          <w:sz w:val="22"/>
        </w:rPr>
      </w:pPr>
      <w:r w:rsidRPr="005D1724">
        <w:rPr>
          <w:rFonts w:ascii="宋体" w:hAnsi="宋体" w:hint="eastAsia"/>
          <w:sz w:val="22"/>
        </w:rPr>
        <w:t>6.2</w:t>
      </w:r>
      <w:r w:rsidRPr="005D1724">
        <w:rPr>
          <w:rFonts w:ascii="宋体" w:hAnsi="宋体" w:hint="eastAsia"/>
          <w:color w:val="000000"/>
          <w:sz w:val="22"/>
        </w:rPr>
        <w:t>开标日期</w:t>
      </w:r>
      <w:r w:rsidRPr="005D1724">
        <w:rPr>
          <w:rFonts w:ascii="宋体" w:hAnsi="宋体" w:hint="eastAsia"/>
          <w:sz w:val="22"/>
        </w:rPr>
        <w:t>为</w:t>
      </w:r>
      <w:r w:rsidRPr="005D1724">
        <w:rPr>
          <w:rFonts w:ascii="宋体" w:hAnsi="宋体" w:hint="eastAsia"/>
          <w:sz w:val="22"/>
          <w:u w:val="single"/>
        </w:rPr>
        <w:t xml:space="preserve"> 202</w:t>
      </w:r>
      <w:r w:rsidR="00F56FD1" w:rsidRPr="005D1724">
        <w:rPr>
          <w:rFonts w:ascii="宋体" w:hAnsi="宋体" w:hint="eastAsia"/>
          <w:sz w:val="22"/>
          <w:u w:val="single"/>
        </w:rPr>
        <w:t>3</w:t>
      </w:r>
      <w:r w:rsidRPr="005D1724">
        <w:rPr>
          <w:rFonts w:ascii="宋体" w:hAnsi="宋体" w:hint="eastAsia"/>
          <w:sz w:val="22"/>
        </w:rPr>
        <w:t>年</w:t>
      </w:r>
      <w:r w:rsidR="00034537">
        <w:rPr>
          <w:rFonts w:ascii="宋体" w:hAnsi="宋体" w:hint="eastAsia"/>
          <w:sz w:val="22"/>
          <w:u w:val="single"/>
        </w:rPr>
        <w:t>5</w:t>
      </w:r>
      <w:r w:rsidRPr="005D1724">
        <w:rPr>
          <w:rFonts w:ascii="宋体" w:hAnsi="宋体" w:hint="eastAsia"/>
          <w:sz w:val="22"/>
        </w:rPr>
        <w:t>月</w:t>
      </w:r>
      <w:r w:rsidR="00034537">
        <w:rPr>
          <w:rFonts w:ascii="宋体" w:hAnsi="宋体" w:hint="eastAsia"/>
          <w:sz w:val="22"/>
          <w:u w:val="single"/>
        </w:rPr>
        <w:t>16</w:t>
      </w:r>
      <w:r w:rsidRPr="005D1724">
        <w:rPr>
          <w:rFonts w:ascii="宋体" w:hAnsi="宋体" w:hint="eastAsia"/>
          <w:sz w:val="22"/>
        </w:rPr>
        <w:t>日</w:t>
      </w:r>
      <w:r w:rsidRPr="005D1724">
        <w:rPr>
          <w:rFonts w:ascii="宋体" w:hAnsi="宋体" w:hint="eastAsia"/>
          <w:sz w:val="22"/>
          <w:u w:val="single"/>
        </w:rPr>
        <w:t xml:space="preserve">9 </w:t>
      </w:r>
      <w:r w:rsidRPr="005D1724">
        <w:rPr>
          <w:rFonts w:ascii="宋体" w:hAnsi="宋体" w:hint="eastAsia"/>
          <w:sz w:val="22"/>
        </w:rPr>
        <w:t xml:space="preserve">时 </w:t>
      </w:r>
      <w:r w:rsidRPr="005D1724">
        <w:rPr>
          <w:rFonts w:ascii="宋体" w:hAnsi="宋体" w:hint="eastAsia"/>
          <w:sz w:val="22"/>
          <w:u w:val="single"/>
        </w:rPr>
        <w:t>00</w:t>
      </w:r>
      <w:r w:rsidRPr="005D1724">
        <w:rPr>
          <w:rFonts w:ascii="宋体" w:hAnsi="宋体" w:hint="eastAsia"/>
          <w:sz w:val="22"/>
        </w:rPr>
        <w:t xml:space="preserve"> 分，地点：</w:t>
      </w:r>
      <w:r w:rsidRPr="005D1724">
        <w:rPr>
          <w:rFonts w:ascii="宋体" w:hAnsi="宋体" w:cs="宋体" w:hint="eastAsia"/>
          <w:color w:val="000000"/>
          <w:sz w:val="22"/>
        </w:rPr>
        <w:t>沈阳润田食品饮料有限公司</w:t>
      </w:r>
      <w:r>
        <w:rPr>
          <w:rFonts w:ascii="宋体" w:hAnsi="宋体" w:cs="宋体" w:hint="eastAsia"/>
          <w:color w:val="000000"/>
          <w:sz w:val="22"/>
        </w:rPr>
        <w:t>会议室</w:t>
      </w:r>
    </w:p>
    <w:p w:rsidR="001C46F4" w:rsidRPr="006717EA" w:rsidRDefault="001C46F4" w:rsidP="001C46F4">
      <w:pPr>
        <w:spacing w:line="380" w:lineRule="atLeast"/>
        <w:ind w:firstLineChars="200" w:firstLine="440"/>
        <w:rPr>
          <w:rFonts w:ascii="宋体" w:hAnsi="宋体"/>
          <w:sz w:val="22"/>
        </w:rPr>
      </w:pPr>
      <w:r w:rsidRPr="006717EA">
        <w:rPr>
          <w:rFonts w:ascii="宋体" w:hAnsi="宋体" w:hint="eastAsia"/>
          <w:sz w:val="22"/>
        </w:rPr>
        <w:t>6.</w:t>
      </w:r>
      <w:r w:rsidR="00442971">
        <w:rPr>
          <w:rFonts w:ascii="宋体" w:hAnsi="宋体" w:hint="eastAsia"/>
          <w:sz w:val="22"/>
        </w:rPr>
        <w:t>3</w:t>
      </w:r>
      <w:r w:rsidRPr="006717EA">
        <w:rPr>
          <w:rFonts w:ascii="宋体" w:hAnsi="宋体" w:hint="eastAsia"/>
          <w:color w:val="000000"/>
          <w:sz w:val="22"/>
        </w:rPr>
        <w:t>逾期送达的、未送达指定地点或未邮寄至投标地点的投标文件，招标人不予受理</w:t>
      </w:r>
      <w:r w:rsidRPr="006717EA">
        <w:rPr>
          <w:rFonts w:ascii="宋体" w:hAnsi="宋体" w:hint="eastAsia"/>
          <w:sz w:val="22"/>
        </w:rPr>
        <w:t>。</w:t>
      </w:r>
    </w:p>
    <w:p w:rsidR="001C46F4" w:rsidRDefault="001C46F4" w:rsidP="001C46F4">
      <w:pPr>
        <w:spacing w:line="380" w:lineRule="atLeast"/>
        <w:ind w:firstLineChars="200" w:firstLine="440"/>
        <w:rPr>
          <w:rFonts w:ascii="宋体" w:hAnsi="宋体" w:cs="宋体"/>
          <w:color w:val="000000"/>
          <w:sz w:val="22"/>
        </w:rPr>
      </w:pPr>
      <w:r w:rsidRPr="006717EA">
        <w:rPr>
          <w:rFonts w:ascii="宋体" w:hAnsi="宋体" w:hint="eastAsia"/>
          <w:sz w:val="22"/>
        </w:rPr>
        <w:t>7.联系方式</w:t>
      </w:r>
      <w:r w:rsidRPr="006717EA">
        <w:rPr>
          <w:rFonts w:ascii="宋体" w:hAnsi="宋体" w:cs="宋体" w:hint="eastAsia"/>
          <w:color w:val="000000"/>
          <w:sz w:val="22"/>
        </w:rPr>
        <w:t xml:space="preserve"> 联 系 人：</w:t>
      </w:r>
      <w:r w:rsidR="00FE4B4A">
        <w:rPr>
          <w:rFonts w:ascii="宋体" w:hAnsi="宋体" w:cs="宋体" w:hint="eastAsia"/>
          <w:color w:val="000000"/>
          <w:sz w:val="22"/>
        </w:rPr>
        <w:t>魏总</w:t>
      </w:r>
      <w:r w:rsidRPr="006717EA">
        <w:rPr>
          <w:rFonts w:ascii="宋体" w:hAnsi="宋体" w:cs="宋体" w:hint="eastAsia"/>
          <w:color w:val="000000"/>
          <w:sz w:val="22"/>
        </w:rPr>
        <w:t xml:space="preserve">  联系电话：0</w:t>
      </w:r>
      <w:r w:rsidR="00FE4B4A">
        <w:rPr>
          <w:rFonts w:ascii="宋体" w:hAnsi="宋体" w:cs="宋体" w:hint="eastAsia"/>
          <w:color w:val="000000"/>
          <w:sz w:val="22"/>
        </w:rPr>
        <w:t>24</w:t>
      </w:r>
      <w:r w:rsidRPr="006717EA">
        <w:rPr>
          <w:rFonts w:ascii="宋体" w:hAnsi="宋体" w:cs="宋体" w:hint="eastAsia"/>
          <w:color w:val="000000"/>
          <w:sz w:val="22"/>
        </w:rPr>
        <w:t>-88</w:t>
      </w:r>
      <w:r w:rsidR="00FE4B4A">
        <w:rPr>
          <w:rFonts w:ascii="宋体" w:hAnsi="宋体" w:cs="宋体" w:hint="eastAsia"/>
          <w:color w:val="000000"/>
          <w:sz w:val="22"/>
        </w:rPr>
        <w:t>081929-800119970056622</w:t>
      </w:r>
    </w:p>
    <w:p w:rsidR="00442971" w:rsidRPr="006717EA" w:rsidRDefault="008B502A" w:rsidP="008B502A">
      <w:pPr>
        <w:spacing w:line="380" w:lineRule="atLeast"/>
        <w:ind w:firstLineChars="200" w:firstLine="440"/>
        <w:rPr>
          <w:rFonts w:ascii="宋体" w:hAnsi="宋体" w:cs="宋体"/>
          <w:color w:val="000000"/>
          <w:sz w:val="22"/>
        </w:rPr>
      </w:pPr>
      <w:r>
        <w:rPr>
          <w:rFonts w:ascii="宋体" w:hAnsi="宋体" w:cs="宋体" w:hint="eastAsia"/>
          <w:color w:val="000000"/>
          <w:sz w:val="22"/>
        </w:rPr>
        <w:t xml:space="preserve">                    王振洪 联系电话：024-88081929-8003  19970056625</w:t>
      </w:r>
    </w:p>
    <w:p w:rsidR="001C46F4" w:rsidRDefault="001C46F4" w:rsidP="001C46F4">
      <w:pPr>
        <w:snapToGrid w:val="0"/>
        <w:rPr>
          <w:rFonts w:ascii="宋体" w:hAnsi="宋体" w:cs="宋体"/>
          <w:b/>
          <w:bCs/>
          <w:kern w:val="0"/>
          <w:sz w:val="36"/>
          <w:szCs w:val="36"/>
        </w:rPr>
      </w:pPr>
    </w:p>
    <w:p w:rsidR="001C46F4" w:rsidRDefault="001C46F4" w:rsidP="001C46F4">
      <w:pPr>
        <w:snapToGrid w:val="0"/>
        <w:rPr>
          <w:rFonts w:ascii="宋体" w:hAnsi="宋体" w:cs="宋体"/>
          <w:b/>
          <w:bCs/>
          <w:kern w:val="0"/>
          <w:sz w:val="36"/>
          <w:szCs w:val="36"/>
        </w:rPr>
      </w:pPr>
    </w:p>
    <w:p w:rsidR="008C0E96" w:rsidRDefault="008C0E96" w:rsidP="001C46F4">
      <w:pPr>
        <w:snapToGrid w:val="0"/>
        <w:rPr>
          <w:rFonts w:ascii="宋体" w:hAnsi="宋体" w:cs="宋体"/>
          <w:b/>
          <w:bCs/>
          <w:kern w:val="0"/>
          <w:sz w:val="36"/>
          <w:szCs w:val="36"/>
        </w:rPr>
      </w:pPr>
    </w:p>
    <w:p w:rsidR="008C0E96" w:rsidRDefault="008C0E96" w:rsidP="001C46F4">
      <w:pPr>
        <w:snapToGrid w:val="0"/>
        <w:rPr>
          <w:rFonts w:ascii="宋体" w:hAnsi="宋体" w:cs="宋体"/>
          <w:b/>
          <w:bCs/>
          <w:kern w:val="0"/>
          <w:sz w:val="36"/>
          <w:szCs w:val="36"/>
        </w:rPr>
      </w:pPr>
    </w:p>
    <w:p w:rsidR="008C0E96" w:rsidRDefault="008C0E96" w:rsidP="001C46F4">
      <w:pPr>
        <w:snapToGrid w:val="0"/>
        <w:rPr>
          <w:rFonts w:ascii="宋体" w:hAnsi="宋体" w:cs="宋体"/>
          <w:b/>
          <w:bCs/>
          <w:kern w:val="0"/>
          <w:sz w:val="36"/>
          <w:szCs w:val="36"/>
        </w:rPr>
      </w:pPr>
    </w:p>
    <w:p w:rsidR="008C0E96" w:rsidRDefault="008C0E96" w:rsidP="001C46F4">
      <w:pPr>
        <w:snapToGrid w:val="0"/>
        <w:rPr>
          <w:rFonts w:ascii="宋体" w:hAnsi="宋体" w:cs="宋体"/>
          <w:b/>
          <w:bCs/>
          <w:kern w:val="0"/>
          <w:sz w:val="36"/>
          <w:szCs w:val="36"/>
        </w:rPr>
      </w:pPr>
    </w:p>
    <w:p w:rsidR="00FE4B4A" w:rsidRDefault="00FE4B4A" w:rsidP="001C46F4">
      <w:pPr>
        <w:snapToGrid w:val="0"/>
        <w:jc w:val="center"/>
        <w:rPr>
          <w:rFonts w:ascii="宋体" w:hAnsi="宋体" w:cs="宋体"/>
          <w:b/>
          <w:bCs/>
          <w:kern w:val="0"/>
          <w:sz w:val="36"/>
          <w:szCs w:val="36"/>
        </w:rPr>
      </w:pPr>
    </w:p>
    <w:p w:rsidR="001C46F4" w:rsidRDefault="001C46F4" w:rsidP="001C46F4">
      <w:pPr>
        <w:snapToGrid w:val="0"/>
        <w:jc w:val="center"/>
        <w:rPr>
          <w:rFonts w:ascii="宋体" w:hAnsi="宋体" w:cs="宋体"/>
          <w:b/>
          <w:bCs/>
          <w:kern w:val="0"/>
          <w:sz w:val="36"/>
          <w:szCs w:val="36"/>
        </w:rPr>
      </w:pPr>
      <w:r w:rsidRPr="00B14B2B">
        <w:rPr>
          <w:rFonts w:ascii="宋体" w:hAnsi="宋体" w:cs="宋体" w:hint="eastAsia"/>
          <w:b/>
          <w:bCs/>
          <w:kern w:val="0"/>
          <w:sz w:val="36"/>
          <w:szCs w:val="36"/>
        </w:rPr>
        <w:lastRenderedPageBreak/>
        <w:t>第二部分招标文件专用要约条款</w:t>
      </w:r>
    </w:p>
    <w:p w:rsidR="001C46F4" w:rsidRPr="00B14B2B" w:rsidRDefault="001C46F4" w:rsidP="001C46F4">
      <w:pPr>
        <w:snapToGrid w:val="0"/>
        <w:jc w:val="center"/>
        <w:rPr>
          <w:rFonts w:ascii="宋体" w:hAnsi="宋体" w:cs="宋体"/>
          <w:b/>
          <w:bCs/>
          <w:kern w:val="0"/>
          <w:sz w:val="36"/>
          <w:szCs w:val="36"/>
        </w:rPr>
      </w:pPr>
    </w:p>
    <w:p w:rsidR="001C46F4" w:rsidRPr="00B14B2B" w:rsidRDefault="001C46F4" w:rsidP="001C46F4">
      <w:pPr>
        <w:snapToGrid w:val="0"/>
        <w:jc w:val="center"/>
        <w:rPr>
          <w:rFonts w:ascii="宋体" w:hAnsi="宋体" w:cs="宋体"/>
          <w:kern w:val="0"/>
          <w:sz w:val="32"/>
          <w:szCs w:val="32"/>
        </w:rPr>
      </w:pPr>
      <w:r w:rsidRPr="00B14B2B">
        <w:rPr>
          <w:rFonts w:ascii="宋体" w:hAnsi="宋体" w:cs="宋体" w:hint="eastAsia"/>
          <w:kern w:val="0"/>
          <w:sz w:val="32"/>
          <w:szCs w:val="32"/>
        </w:rPr>
        <w:t>投标人须知前附表</w:t>
      </w:r>
    </w:p>
    <w:tbl>
      <w:tblPr>
        <w:tblW w:w="0" w:type="auto"/>
        <w:tblLayout w:type="fixed"/>
        <w:tblLook w:val="0000"/>
      </w:tblPr>
      <w:tblGrid>
        <w:gridCol w:w="817"/>
        <w:gridCol w:w="3119"/>
        <w:gridCol w:w="4961"/>
      </w:tblGrid>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b/>
                <w:sz w:val="18"/>
                <w:szCs w:val="18"/>
              </w:rPr>
            </w:pPr>
            <w:r w:rsidRPr="00587D08">
              <w:rPr>
                <w:rFonts w:ascii="宋体" w:hAnsi="宋体"/>
                <w:b/>
                <w:sz w:val="18"/>
                <w:szCs w:val="18"/>
              </w:rPr>
              <w:t>条款号</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b/>
                <w:sz w:val="18"/>
                <w:szCs w:val="18"/>
              </w:rPr>
            </w:pPr>
            <w:r w:rsidRPr="00587D08">
              <w:rPr>
                <w:rFonts w:ascii="宋体" w:hAnsi="宋体"/>
                <w:b/>
                <w:sz w:val="18"/>
                <w:szCs w:val="18"/>
              </w:rPr>
              <w:t>条  款  名  称</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b/>
                <w:sz w:val="18"/>
                <w:szCs w:val="18"/>
              </w:rPr>
            </w:pPr>
            <w:r w:rsidRPr="00587D08">
              <w:rPr>
                <w:rFonts w:ascii="宋体" w:hAnsi="宋体"/>
                <w:b/>
                <w:sz w:val="18"/>
                <w:szCs w:val="18"/>
              </w:rPr>
              <w:t>编  列  内  容</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招标人</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Default="001C46F4" w:rsidP="001C46F4">
            <w:pPr>
              <w:rPr>
                <w:rFonts w:ascii="宋体" w:hAnsi="宋体" w:cs="宋体"/>
                <w:color w:val="000000"/>
                <w:sz w:val="18"/>
                <w:szCs w:val="18"/>
              </w:rPr>
            </w:pPr>
            <w:r w:rsidRPr="00587D08">
              <w:rPr>
                <w:rFonts w:ascii="宋体" w:hAnsi="宋体" w:hint="eastAsia"/>
                <w:sz w:val="18"/>
                <w:szCs w:val="18"/>
              </w:rPr>
              <w:t>招标人：</w:t>
            </w:r>
            <w:r w:rsidR="00FE4B4A">
              <w:rPr>
                <w:rFonts w:ascii="宋体" w:hAnsi="宋体" w:cs="宋体" w:hint="eastAsia"/>
                <w:color w:val="000000"/>
                <w:sz w:val="18"/>
                <w:szCs w:val="18"/>
              </w:rPr>
              <w:t>沈阳</w:t>
            </w:r>
            <w:r w:rsidRPr="00EC1F53">
              <w:rPr>
                <w:rFonts w:ascii="宋体" w:hAnsi="宋体" w:cs="宋体" w:hint="eastAsia"/>
                <w:color w:val="000000"/>
                <w:sz w:val="18"/>
                <w:szCs w:val="18"/>
              </w:rPr>
              <w:t>润田食品饮料有限公司</w:t>
            </w:r>
          </w:p>
          <w:p w:rsidR="001C46F4" w:rsidRPr="00587D08" w:rsidRDefault="001C46F4" w:rsidP="001C46F4">
            <w:pPr>
              <w:rPr>
                <w:rFonts w:ascii="宋体" w:hAnsi="宋体" w:cs="宋体"/>
                <w:color w:val="000000"/>
                <w:sz w:val="18"/>
                <w:szCs w:val="18"/>
              </w:rPr>
            </w:pPr>
            <w:r w:rsidRPr="00587D08">
              <w:rPr>
                <w:rFonts w:ascii="宋体" w:hAnsi="宋体" w:hint="eastAsia"/>
                <w:sz w:val="18"/>
                <w:szCs w:val="18"/>
              </w:rPr>
              <w:t xml:space="preserve">地  址: </w:t>
            </w:r>
            <w:r w:rsidR="00FE4B4A" w:rsidRPr="00FE4B4A">
              <w:rPr>
                <w:rFonts w:ascii="宋体" w:hAnsi="宋体" w:hint="eastAsia"/>
                <w:sz w:val="18"/>
                <w:szCs w:val="18"/>
              </w:rPr>
              <w:t>沈阳市沈北新区辉山大街129号</w:t>
            </w:r>
          </w:p>
          <w:p w:rsidR="001C46F4" w:rsidRPr="00587D08" w:rsidRDefault="001C46F4" w:rsidP="001C46F4">
            <w:pPr>
              <w:rPr>
                <w:rFonts w:ascii="宋体" w:hAnsi="宋体"/>
                <w:sz w:val="18"/>
                <w:szCs w:val="18"/>
                <w:shd w:val="clear" w:color="auto" w:fill="FFFFFF"/>
              </w:rPr>
            </w:pPr>
            <w:r w:rsidRPr="00587D08">
              <w:rPr>
                <w:rFonts w:ascii="宋体" w:hAnsi="宋体" w:cs="宋体" w:hint="eastAsia"/>
                <w:kern w:val="0"/>
                <w:sz w:val="18"/>
                <w:szCs w:val="18"/>
              </w:rPr>
              <w:t>联系人：</w:t>
            </w:r>
            <w:r w:rsidR="00FE4B4A">
              <w:rPr>
                <w:rFonts w:ascii="宋体" w:hAnsi="宋体" w:cs="宋体" w:hint="eastAsia"/>
                <w:kern w:val="0"/>
                <w:sz w:val="18"/>
                <w:szCs w:val="18"/>
              </w:rPr>
              <w:t>魏宏明</w:t>
            </w:r>
          </w:p>
          <w:p w:rsidR="001C46F4" w:rsidRPr="00587D08" w:rsidRDefault="001C46F4" w:rsidP="00FE4B4A">
            <w:pPr>
              <w:rPr>
                <w:rFonts w:ascii="宋体" w:hAnsi="宋体"/>
                <w:sz w:val="18"/>
                <w:szCs w:val="18"/>
              </w:rPr>
            </w:pPr>
            <w:r w:rsidRPr="00587D08">
              <w:rPr>
                <w:rFonts w:ascii="宋体" w:hAnsi="宋体" w:hint="eastAsia"/>
                <w:sz w:val="18"/>
                <w:szCs w:val="18"/>
                <w:shd w:val="clear" w:color="auto" w:fill="FFFFFF"/>
              </w:rPr>
              <w:t>电  话：（0</w:t>
            </w:r>
            <w:r w:rsidR="00FE4B4A">
              <w:rPr>
                <w:rFonts w:ascii="宋体" w:hAnsi="宋体" w:hint="eastAsia"/>
                <w:sz w:val="18"/>
                <w:szCs w:val="18"/>
                <w:shd w:val="clear" w:color="auto" w:fill="FFFFFF"/>
              </w:rPr>
              <w:t>24</w:t>
            </w:r>
            <w:r w:rsidRPr="00587D08">
              <w:rPr>
                <w:rFonts w:ascii="宋体" w:hAnsi="宋体" w:hint="eastAsia"/>
                <w:sz w:val="18"/>
                <w:szCs w:val="18"/>
                <w:shd w:val="clear" w:color="auto" w:fill="FFFFFF"/>
              </w:rPr>
              <w:t>）</w:t>
            </w:r>
            <w:r w:rsidR="00FE4B4A">
              <w:rPr>
                <w:rFonts w:ascii="宋体" w:hAnsi="宋体" w:hint="eastAsia"/>
                <w:sz w:val="18"/>
                <w:szCs w:val="18"/>
                <w:shd w:val="clear" w:color="auto" w:fill="FFFFFF"/>
              </w:rPr>
              <w:t>88081929-8001</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项目名称</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340CCD" w:rsidRDefault="005B589D" w:rsidP="008C0E96">
            <w:pPr>
              <w:spacing w:line="312" w:lineRule="auto"/>
              <w:rPr>
                <w:rFonts w:ascii="宋体" w:hAnsi="宋体" w:cs="宋体"/>
                <w:color w:val="000000"/>
                <w:kern w:val="0"/>
                <w:sz w:val="18"/>
                <w:szCs w:val="18"/>
              </w:rPr>
            </w:pPr>
            <w:r w:rsidRPr="005B589D">
              <w:rPr>
                <w:rFonts w:ascii="宋体" w:hAnsi="宋体" w:cs="宋体" w:hint="eastAsia"/>
                <w:color w:val="000000"/>
                <w:sz w:val="18"/>
                <w:szCs w:val="18"/>
              </w:rPr>
              <w:t>沈阳基地绿化工程</w:t>
            </w:r>
            <w:r w:rsidR="006C492A">
              <w:rPr>
                <w:rFonts w:ascii="宋体" w:hAnsi="宋体" w:cs="宋体" w:hint="eastAsia"/>
                <w:color w:val="000000"/>
                <w:sz w:val="18"/>
                <w:szCs w:val="18"/>
              </w:rPr>
              <w:t>项目</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建设地点</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307880" w:rsidRDefault="001C46F4" w:rsidP="001C46F4">
            <w:pPr>
              <w:rPr>
                <w:rFonts w:ascii="宋体" w:hAnsi="宋体" w:cs="宋体"/>
                <w:color w:val="000000"/>
                <w:sz w:val="18"/>
                <w:szCs w:val="18"/>
              </w:rPr>
            </w:pPr>
            <w:r w:rsidRPr="00587D08">
              <w:rPr>
                <w:rFonts w:ascii="宋体" w:hAnsi="宋体" w:cs="宋体" w:hint="eastAsia"/>
                <w:kern w:val="0"/>
                <w:sz w:val="18"/>
                <w:szCs w:val="18"/>
              </w:rPr>
              <w:t>详见第一部分 招标公告第2项</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1.2.1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资金来源</w:t>
            </w:r>
            <w:r w:rsidRPr="00587D08">
              <w:rPr>
                <w:rFonts w:ascii="宋体" w:hAnsi="宋体" w:hint="eastAsia"/>
                <w:sz w:val="18"/>
                <w:szCs w:val="18"/>
              </w:rPr>
              <w:t>及比例</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自筹资金</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1.2.</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资金</w:t>
            </w:r>
            <w:r w:rsidRPr="00587D08">
              <w:rPr>
                <w:rFonts w:ascii="宋体" w:hAnsi="宋体"/>
                <w:sz w:val="18"/>
                <w:szCs w:val="18"/>
              </w:rPr>
              <w:t>落实情况</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已落实</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3</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招标范围</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1.3.2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计划工期</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1.3.3</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质量</w:t>
            </w:r>
            <w:r w:rsidRPr="00587D08">
              <w:rPr>
                <w:rFonts w:ascii="宋体" w:hAnsi="宋体" w:hint="eastAsia"/>
                <w:sz w:val="18"/>
                <w:szCs w:val="18"/>
              </w:rPr>
              <w:t>标准</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施工要求的质量标准：</w:t>
            </w:r>
            <w:r w:rsidRPr="00340CCD">
              <w:rPr>
                <w:rFonts w:ascii="宋体" w:hAnsi="宋体" w:hint="eastAsia"/>
                <w:color w:val="000000"/>
                <w:sz w:val="18"/>
                <w:szCs w:val="18"/>
              </w:rPr>
              <w:t>合格及以上</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1.4.1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投标人</w:t>
            </w:r>
            <w:r w:rsidRPr="00587D08">
              <w:rPr>
                <w:rFonts w:ascii="宋体" w:hAnsi="宋体"/>
                <w:sz w:val="18"/>
                <w:szCs w:val="18"/>
              </w:rPr>
              <w:t>资格要求</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left"/>
              <w:rPr>
                <w:rFonts w:ascii="宋体" w:hAnsi="宋体"/>
                <w:sz w:val="18"/>
                <w:szCs w:val="18"/>
              </w:rPr>
            </w:pPr>
            <w:r w:rsidRPr="00587D08">
              <w:rPr>
                <w:rFonts w:ascii="宋体" w:hAnsi="宋体" w:hint="eastAsia"/>
                <w:sz w:val="18"/>
                <w:szCs w:val="18"/>
              </w:rPr>
              <w:t>详见第一部分 招标公告</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1.5</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费用承担补偿</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■不补偿□补偿，补偿标准：</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9</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踏勘</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□组织：■不组织：</w:t>
            </w:r>
          </w:p>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踏勘地点：</w:t>
            </w:r>
            <w:r w:rsidRPr="00587D08">
              <w:rPr>
                <w:rFonts w:ascii="宋体" w:hAnsi="宋体" w:cs="宋体" w:hint="eastAsia"/>
                <w:kern w:val="0"/>
                <w:sz w:val="18"/>
                <w:szCs w:val="18"/>
              </w:rPr>
              <w:t>详见第一部分 招标公告第2项</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1.10.1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投标预备会</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topLinePunct/>
              <w:spacing w:line="312" w:lineRule="auto"/>
              <w:rPr>
                <w:rFonts w:ascii="宋体" w:hAnsi="宋体"/>
                <w:sz w:val="18"/>
                <w:szCs w:val="18"/>
              </w:rPr>
            </w:pPr>
            <w:r w:rsidRPr="00587D08">
              <w:rPr>
                <w:rFonts w:ascii="宋体" w:hAnsi="宋体" w:hint="eastAsia"/>
                <w:sz w:val="18"/>
                <w:szCs w:val="18"/>
              </w:rPr>
              <w:t>■不召开□召开，召开时间：召开地点：</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1.10.2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投标人提出问题的截止时间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20" w:lineRule="exact"/>
              <w:rPr>
                <w:rFonts w:ascii="宋体" w:hAnsi="宋体"/>
                <w:color w:val="000000"/>
                <w:sz w:val="18"/>
                <w:szCs w:val="18"/>
              </w:rPr>
            </w:pPr>
            <w:r w:rsidRPr="00587D08">
              <w:rPr>
                <w:rFonts w:ascii="宋体" w:hAnsi="宋体" w:hint="eastAsia"/>
                <w:color w:val="000000"/>
                <w:sz w:val="18"/>
                <w:szCs w:val="18"/>
              </w:rPr>
              <w:t>招标人不组织招标答疑会，投标人如有疑问须澄清，请在投标截止时间3日前，提出疑问。</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1.10.3</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招标人书面澄清的时间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ind w:leftChars="-41" w:left="-86" w:firstLineChars="50" w:firstLine="90"/>
              <w:rPr>
                <w:rFonts w:ascii="宋体" w:hAnsi="宋体" w:cs="宋体"/>
                <w:sz w:val="18"/>
                <w:szCs w:val="18"/>
              </w:rPr>
            </w:pPr>
            <w:r w:rsidRPr="00587D08">
              <w:rPr>
                <w:rFonts w:ascii="宋体" w:hAnsi="宋体" w:hint="eastAsia"/>
                <w:color w:val="000000"/>
                <w:sz w:val="18"/>
                <w:szCs w:val="18"/>
              </w:rPr>
              <w:t>在投标截止时间3天前回复。补充通知作为招标文件的组成部分，对投标人起同等法律约束作用。</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1.11.1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招标人规定由分包人承担的工作</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topLinePunct/>
              <w:spacing w:line="312" w:lineRule="auto"/>
              <w:rPr>
                <w:rFonts w:ascii="宋体" w:hAnsi="宋体"/>
                <w:sz w:val="18"/>
                <w:szCs w:val="18"/>
              </w:rPr>
            </w:pPr>
            <w:r w:rsidRPr="00587D08">
              <w:rPr>
                <w:rFonts w:ascii="宋体" w:hAnsi="宋体" w:hint="eastAsia"/>
                <w:sz w:val="18"/>
                <w:szCs w:val="18"/>
              </w:rPr>
              <w:t>□不允许■允许。</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1.1</w:t>
            </w:r>
            <w:r w:rsidRPr="00587D08">
              <w:rPr>
                <w:rFonts w:ascii="宋体" w:hAnsi="宋体" w:hint="eastAsia"/>
                <w:sz w:val="18"/>
                <w:szCs w:val="18"/>
              </w:rPr>
              <w:t>1.2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投标人拟</w:t>
            </w:r>
            <w:r w:rsidRPr="00587D08">
              <w:rPr>
                <w:rFonts w:ascii="宋体" w:hAnsi="宋体"/>
                <w:sz w:val="18"/>
                <w:szCs w:val="18"/>
              </w:rPr>
              <w:t>分包</w:t>
            </w:r>
            <w:r w:rsidRPr="00587D08">
              <w:rPr>
                <w:rFonts w:ascii="宋体" w:hAnsi="宋体" w:hint="eastAsia"/>
                <w:sz w:val="18"/>
                <w:szCs w:val="18"/>
              </w:rPr>
              <w:t>的工作</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topLinePunct/>
              <w:spacing w:line="312" w:lineRule="auto"/>
              <w:rPr>
                <w:rFonts w:ascii="宋体" w:hAnsi="宋体"/>
                <w:sz w:val="18"/>
                <w:szCs w:val="18"/>
              </w:rPr>
            </w:pPr>
            <w:r w:rsidRPr="00587D08">
              <w:rPr>
                <w:rFonts w:ascii="宋体" w:hAnsi="宋体" w:hint="eastAsia"/>
                <w:sz w:val="18"/>
                <w:szCs w:val="18"/>
              </w:rPr>
              <w:t>□不允许■允许。</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1.12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偏离</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topLinePunct/>
              <w:spacing w:line="312" w:lineRule="auto"/>
              <w:rPr>
                <w:rFonts w:ascii="宋体" w:hAnsi="宋体"/>
                <w:sz w:val="18"/>
                <w:szCs w:val="18"/>
              </w:rPr>
            </w:pPr>
            <w:r w:rsidRPr="00587D08">
              <w:rPr>
                <w:rFonts w:ascii="宋体" w:hAnsi="宋体" w:hint="eastAsia"/>
                <w:sz w:val="18"/>
                <w:szCs w:val="18"/>
              </w:rPr>
              <w:t>■不允许□允许，允许偏离的内容、偏离范围和幅度</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2.1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构成招标文件的其他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对</w:t>
            </w:r>
            <w:r w:rsidRPr="00587D08">
              <w:rPr>
                <w:rFonts w:ascii="宋体" w:hAnsi="宋体"/>
                <w:sz w:val="18"/>
                <w:szCs w:val="18"/>
              </w:rPr>
              <w:t>招标</w:t>
            </w:r>
            <w:r w:rsidRPr="00587D08">
              <w:rPr>
                <w:rFonts w:ascii="宋体" w:hAnsi="宋体" w:hint="eastAsia"/>
                <w:sz w:val="18"/>
                <w:szCs w:val="18"/>
              </w:rPr>
              <w:t>文件</w:t>
            </w:r>
            <w:r w:rsidRPr="00587D08">
              <w:rPr>
                <w:rFonts w:ascii="宋体" w:hAnsi="宋体"/>
                <w:sz w:val="18"/>
                <w:szCs w:val="18"/>
              </w:rPr>
              <w:t>所作的澄清、修改</w:t>
            </w:r>
            <w:r w:rsidRPr="00587D08">
              <w:rPr>
                <w:rFonts w:ascii="宋体" w:hAnsi="宋体" w:hint="eastAsia"/>
                <w:sz w:val="18"/>
                <w:szCs w:val="18"/>
              </w:rPr>
              <w:t>，</w:t>
            </w:r>
            <w:r w:rsidRPr="00587D08">
              <w:rPr>
                <w:rFonts w:ascii="宋体" w:hAnsi="宋体"/>
                <w:sz w:val="18"/>
                <w:szCs w:val="18"/>
              </w:rPr>
              <w:t>构成招标文件的组成部分</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2.2.1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投标人要求澄清招标文件的截止时间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投标截止时间3日前提出</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2.2.2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投标截止时间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2.2.3</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投标人确认收到招标文件澄清的时间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招标文件澄清</w:t>
            </w:r>
            <w:r w:rsidRPr="00587D08">
              <w:rPr>
                <w:rFonts w:ascii="宋体" w:hAnsi="宋体" w:hint="eastAsia"/>
                <w:sz w:val="18"/>
                <w:szCs w:val="18"/>
              </w:rPr>
              <w:t>通知24小时内</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2.3.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招标人修改招标文件的时间</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ind w:leftChars="-41" w:left="-86" w:firstLineChars="50" w:firstLine="90"/>
              <w:rPr>
                <w:rFonts w:ascii="宋体" w:hAnsi="宋体"/>
                <w:sz w:val="18"/>
                <w:szCs w:val="18"/>
              </w:rPr>
            </w:pPr>
            <w:r w:rsidRPr="00587D08">
              <w:rPr>
                <w:rFonts w:ascii="宋体" w:hAnsi="宋体" w:hint="eastAsia"/>
                <w:sz w:val="18"/>
                <w:szCs w:val="18"/>
              </w:rPr>
              <w:t>投标截止时间</w:t>
            </w:r>
            <w:r>
              <w:rPr>
                <w:rFonts w:ascii="宋体" w:hAnsi="宋体" w:hint="eastAsia"/>
                <w:sz w:val="18"/>
                <w:szCs w:val="18"/>
              </w:rPr>
              <w:t>3</w:t>
            </w:r>
            <w:r w:rsidRPr="00587D08">
              <w:rPr>
                <w:rFonts w:ascii="宋体" w:hAnsi="宋体" w:hint="eastAsia"/>
                <w:sz w:val="18"/>
                <w:szCs w:val="18"/>
              </w:rPr>
              <w:t>日前</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2.3.2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投标人确认收到招标文件修改的时间</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w:t>
            </w:r>
            <w:r w:rsidRPr="00587D08">
              <w:rPr>
                <w:rFonts w:ascii="宋体" w:hAnsi="宋体" w:hint="eastAsia"/>
                <w:sz w:val="18"/>
                <w:szCs w:val="18"/>
              </w:rPr>
              <w:t>修改通知24小时内</w:t>
            </w:r>
          </w:p>
        </w:tc>
      </w:tr>
      <w:tr w:rsidR="001C46F4" w:rsidRPr="00B14B2B" w:rsidTr="001C46F4">
        <w:trPr>
          <w:trHeight w:val="2086"/>
        </w:trPr>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lastRenderedPageBreak/>
              <w:t>3.1</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构成投标文件的其他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BC3356" w:rsidRDefault="001C46F4" w:rsidP="001C46F4">
            <w:pPr>
              <w:spacing w:line="320" w:lineRule="exact"/>
              <w:rPr>
                <w:rFonts w:ascii="宋体" w:hAnsi="宋体"/>
                <w:sz w:val="18"/>
                <w:szCs w:val="18"/>
              </w:rPr>
            </w:pPr>
            <w:r w:rsidRPr="00BC3356">
              <w:rPr>
                <w:rFonts w:ascii="宋体" w:hAnsi="宋体" w:hint="eastAsia"/>
                <w:sz w:val="18"/>
                <w:szCs w:val="18"/>
              </w:rPr>
              <w:t>投标文件由以下资料组成：</w:t>
            </w:r>
          </w:p>
          <w:p w:rsidR="001C46F4" w:rsidRPr="00BC3356" w:rsidRDefault="001C46F4" w:rsidP="001C46F4">
            <w:pPr>
              <w:spacing w:line="320" w:lineRule="exact"/>
              <w:rPr>
                <w:rFonts w:ascii="宋体" w:hAnsi="宋体"/>
                <w:sz w:val="18"/>
                <w:szCs w:val="18"/>
              </w:rPr>
            </w:pPr>
            <w:r w:rsidRPr="00BC3356">
              <w:rPr>
                <w:rFonts w:ascii="宋体" w:hAnsi="宋体" w:hint="eastAsia"/>
                <w:sz w:val="18"/>
                <w:szCs w:val="18"/>
              </w:rPr>
              <w:t>（一）授权委托书、投标函单（按附表格式填写）</w:t>
            </w:r>
          </w:p>
          <w:p w:rsidR="001C46F4" w:rsidRPr="00BC3356" w:rsidRDefault="001C46F4" w:rsidP="001C46F4">
            <w:pPr>
              <w:spacing w:line="320" w:lineRule="exact"/>
              <w:rPr>
                <w:rFonts w:ascii="宋体" w:hAnsi="宋体"/>
                <w:sz w:val="18"/>
                <w:szCs w:val="18"/>
              </w:rPr>
            </w:pPr>
            <w:r w:rsidRPr="00BC3356">
              <w:rPr>
                <w:rFonts w:ascii="宋体" w:hAnsi="宋体" w:hint="eastAsia"/>
                <w:sz w:val="18"/>
                <w:szCs w:val="18"/>
              </w:rPr>
              <w:t>（二）营业执照复印件加盖单位公章；</w:t>
            </w:r>
          </w:p>
          <w:p w:rsidR="001C46F4" w:rsidRPr="00BC3356" w:rsidRDefault="001C46F4" w:rsidP="001C46F4">
            <w:pPr>
              <w:spacing w:line="320" w:lineRule="exact"/>
              <w:rPr>
                <w:rFonts w:ascii="宋体" w:hAnsi="宋体"/>
                <w:sz w:val="18"/>
                <w:szCs w:val="18"/>
              </w:rPr>
            </w:pPr>
            <w:r w:rsidRPr="00BC3356">
              <w:rPr>
                <w:rFonts w:ascii="宋体" w:hAnsi="宋体" w:hint="eastAsia"/>
                <w:sz w:val="18"/>
                <w:szCs w:val="18"/>
              </w:rPr>
              <w:t>（三）资质证书复印件加盖单位公章；</w:t>
            </w:r>
          </w:p>
          <w:p w:rsidR="001C46F4" w:rsidRPr="00587D08" w:rsidRDefault="001C46F4" w:rsidP="00D90D4D">
            <w:pPr>
              <w:spacing w:line="320" w:lineRule="exact"/>
              <w:rPr>
                <w:rFonts w:ascii="宋体" w:hAnsi="宋体"/>
                <w:bCs/>
                <w:color w:val="FF0000"/>
                <w:sz w:val="18"/>
                <w:szCs w:val="18"/>
              </w:rPr>
            </w:pPr>
            <w:r w:rsidRPr="00D90D4D">
              <w:rPr>
                <w:rFonts w:ascii="宋体" w:hAnsi="宋体" w:hint="eastAsia"/>
                <w:color w:val="FF0000"/>
                <w:sz w:val="18"/>
                <w:szCs w:val="18"/>
              </w:rPr>
              <w:t>（</w:t>
            </w:r>
            <w:r w:rsidR="00D90D4D" w:rsidRPr="00D90D4D">
              <w:rPr>
                <w:rFonts w:ascii="宋体" w:hAnsi="宋体" w:hint="eastAsia"/>
                <w:color w:val="FF0000"/>
                <w:sz w:val="18"/>
                <w:szCs w:val="18"/>
              </w:rPr>
              <w:t>四</w:t>
            </w:r>
            <w:r w:rsidRPr="00D90D4D">
              <w:rPr>
                <w:rFonts w:ascii="宋体" w:hAnsi="宋体" w:hint="eastAsia"/>
                <w:color w:val="FF0000"/>
                <w:sz w:val="18"/>
                <w:szCs w:val="18"/>
              </w:rPr>
              <w:t>）投标人认为需提交资料（如有）</w:t>
            </w:r>
          </w:p>
        </w:tc>
      </w:tr>
      <w:tr w:rsidR="001C46F4" w:rsidRPr="00B14B2B" w:rsidTr="001C46F4">
        <w:trPr>
          <w:trHeight w:val="707"/>
        </w:trPr>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3.2.5</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投标报价的其他要求</w:t>
            </w:r>
          </w:p>
        </w:tc>
        <w:tc>
          <w:tcPr>
            <w:tcW w:w="4961" w:type="dxa"/>
            <w:tcBorders>
              <w:top w:val="single" w:sz="4" w:space="0" w:color="auto"/>
              <w:left w:val="single" w:sz="4" w:space="0" w:color="auto"/>
              <w:bottom w:val="single" w:sz="4" w:space="0" w:color="auto"/>
              <w:right w:val="single" w:sz="4" w:space="0" w:color="auto"/>
            </w:tcBorders>
          </w:tcPr>
          <w:p w:rsidR="001C46F4" w:rsidRPr="00587D08" w:rsidRDefault="001C46F4" w:rsidP="001C46F4">
            <w:pPr>
              <w:snapToGrid w:val="0"/>
              <w:spacing w:line="360" w:lineRule="exact"/>
              <w:ind w:firstLineChars="200" w:firstLine="360"/>
              <w:rPr>
                <w:rFonts w:ascii="宋体" w:hAnsi="宋体"/>
                <w:sz w:val="18"/>
                <w:szCs w:val="18"/>
              </w:rPr>
            </w:pP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3.3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E127C3" w:rsidRDefault="001C46F4" w:rsidP="001C46F4">
            <w:pPr>
              <w:spacing w:line="312" w:lineRule="auto"/>
              <w:jc w:val="center"/>
              <w:rPr>
                <w:rFonts w:ascii="宋体" w:hAnsi="宋体"/>
                <w:sz w:val="18"/>
                <w:szCs w:val="18"/>
              </w:rPr>
            </w:pPr>
            <w:r w:rsidRPr="00E127C3">
              <w:rPr>
                <w:rFonts w:ascii="宋体" w:hAnsi="宋体"/>
                <w:sz w:val="18"/>
                <w:szCs w:val="18"/>
              </w:rPr>
              <w:t>投标有效期</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E127C3" w:rsidRDefault="001C46F4" w:rsidP="001C46F4">
            <w:pPr>
              <w:spacing w:line="312" w:lineRule="auto"/>
              <w:rPr>
                <w:rFonts w:ascii="宋体" w:hAnsi="宋体"/>
                <w:sz w:val="18"/>
                <w:szCs w:val="18"/>
              </w:rPr>
            </w:pPr>
            <w:r w:rsidRPr="00E127C3">
              <w:rPr>
                <w:rFonts w:ascii="宋体" w:hAnsi="宋体" w:hint="eastAsia"/>
                <w:sz w:val="18"/>
                <w:szCs w:val="18"/>
              </w:rPr>
              <w:t>30天</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3.4.1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投标保证金</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00" w:lineRule="auto"/>
              <w:rPr>
                <w:rFonts w:ascii="宋体" w:hAnsi="宋体"/>
                <w:sz w:val="18"/>
                <w:szCs w:val="18"/>
              </w:rPr>
            </w:pPr>
            <w:r w:rsidRPr="00587D08">
              <w:rPr>
                <w:rFonts w:ascii="宋体" w:hAnsi="宋体" w:cs="宋体" w:hint="eastAsia"/>
                <w:color w:val="FF0000"/>
                <w:kern w:val="0"/>
                <w:sz w:val="18"/>
                <w:szCs w:val="18"/>
              </w:rPr>
              <w:t>/</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近年财务状况</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cs="宋体"/>
                <w:sz w:val="18"/>
                <w:szCs w:val="18"/>
              </w:rPr>
            </w:pPr>
            <w:r w:rsidRPr="00587D08">
              <w:rPr>
                <w:rFonts w:ascii="宋体" w:hAnsi="宋体" w:hint="eastAsia"/>
                <w:sz w:val="18"/>
                <w:szCs w:val="18"/>
              </w:rPr>
              <w:t>/</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近年完成的类似项目</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cs="宋体"/>
                <w:sz w:val="18"/>
                <w:szCs w:val="18"/>
              </w:rPr>
            </w:pPr>
            <w:r>
              <w:rPr>
                <w:rFonts w:ascii="宋体" w:hAnsi="宋体" w:hint="eastAsia"/>
                <w:sz w:val="18"/>
                <w:szCs w:val="18"/>
              </w:rPr>
              <w:t>自行提供</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5</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近年发生的</w:t>
            </w:r>
            <w:r w:rsidRPr="00587D08">
              <w:rPr>
                <w:rFonts w:ascii="宋体" w:hAnsi="宋体" w:hint="eastAsia"/>
                <w:sz w:val="18"/>
                <w:szCs w:val="18"/>
              </w:rPr>
              <w:t>重大</w:t>
            </w:r>
            <w:r w:rsidRPr="00587D08">
              <w:rPr>
                <w:rFonts w:ascii="宋体" w:hAnsi="宋体"/>
                <w:sz w:val="18"/>
                <w:szCs w:val="18"/>
              </w:rPr>
              <w:t>诉讼及仲裁情况</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3.5.6</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联合体要求</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topLinePunct/>
              <w:spacing w:line="312" w:lineRule="auto"/>
              <w:rPr>
                <w:rFonts w:ascii="宋体" w:hAnsi="宋体"/>
                <w:sz w:val="18"/>
                <w:szCs w:val="18"/>
              </w:rPr>
            </w:pPr>
            <w:r w:rsidRPr="00587D08">
              <w:rPr>
                <w:rFonts w:ascii="宋体" w:hAnsi="宋体" w:hint="eastAsia"/>
                <w:sz w:val="18"/>
                <w:szCs w:val="18"/>
              </w:rPr>
              <w:t>■不允许□允许</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3.6</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是否允许</w:t>
            </w:r>
            <w:r w:rsidRPr="00587D08">
              <w:rPr>
                <w:rFonts w:ascii="宋体" w:hAnsi="宋体" w:hint="eastAsia"/>
                <w:sz w:val="18"/>
                <w:szCs w:val="18"/>
              </w:rPr>
              <w:t>递交备</w:t>
            </w:r>
            <w:r w:rsidRPr="00587D08">
              <w:rPr>
                <w:rFonts w:ascii="宋体" w:hAnsi="宋体"/>
                <w:sz w:val="18"/>
                <w:szCs w:val="18"/>
              </w:rPr>
              <w:t>选投标方案</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topLinePunct/>
              <w:spacing w:line="312" w:lineRule="auto"/>
              <w:rPr>
                <w:rFonts w:ascii="宋体" w:hAnsi="宋体"/>
                <w:sz w:val="18"/>
                <w:szCs w:val="18"/>
              </w:rPr>
            </w:pPr>
            <w:r w:rsidRPr="00587D08">
              <w:rPr>
                <w:rFonts w:ascii="宋体" w:hAnsi="宋体" w:hint="eastAsia"/>
                <w:sz w:val="18"/>
                <w:szCs w:val="18"/>
              </w:rPr>
              <w:t>■不允许□允许</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3.7.3</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签字或盖</w:t>
            </w:r>
            <w:r w:rsidRPr="00587D08">
              <w:rPr>
                <w:rFonts w:ascii="宋体" w:hAnsi="宋体" w:hint="eastAsia"/>
                <w:sz w:val="18"/>
                <w:szCs w:val="18"/>
              </w:rPr>
              <w:t>章</w:t>
            </w:r>
            <w:r w:rsidRPr="00587D08">
              <w:rPr>
                <w:rFonts w:ascii="宋体" w:hAnsi="宋体"/>
                <w:sz w:val="18"/>
                <w:szCs w:val="18"/>
              </w:rPr>
              <w:t>要求</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投标文件按格式要求盖章或签字，涂改处加盖投标人单位公章及法定代表人印章。</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3.7.4</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投标文件副本份数</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正本</w:t>
            </w:r>
            <w:r w:rsidRPr="00587D08">
              <w:rPr>
                <w:rFonts w:ascii="宋体" w:hAnsi="宋体" w:hint="eastAsia"/>
                <w:sz w:val="18"/>
                <w:szCs w:val="18"/>
                <w:u w:val="single"/>
              </w:rPr>
              <w:t>1</w:t>
            </w:r>
            <w:r w:rsidRPr="00587D08">
              <w:rPr>
                <w:rFonts w:ascii="宋体" w:hAnsi="宋体" w:hint="eastAsia"/>
                <w:sz w:val="18"/>
                <w:szCs w:val="18"/>
              </w:rPr>
              <w:t>份，投标人采用A4纸打印</w:t>
            </w:r>
            <w:r>
              <w:rPr>
                <w:rFonts w:ascii="宋体" w:hAnsi="宋体" w:hint="eastAsia"/>
                <w:sz w:val="18"/>
                <w:szCs w:val="18"/>
              </w:rPr>
              <w:t>并</w:t>
            </w:r>
            <w:r w:rsidRPr="00587D08">
              <w:rPr>
                <w:rFonts w:ascii="宋体" w:hAnsi="宋体" w:hint="eastAsia"/>
                <w:sz w:val="18"/>
                <w:szCs w:val="18"/>
              </w:rPr>
              <w:t>密封。</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3.7.5</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装订要求</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投标文件</w:t>
            </w:r>
            <w:r w:rsidRPr="00E05683">
              <w:rPr>
                <w:rFonts w:ascii="宋体" w:hAnsi="宋体" w:hint="eastAsia"/>
                <w:sz w:val="18"/>
                <w:szCs w:val="18"/>
              </w:rPr>
              <w:t>成套</w:t>
            </w:r>
            <w:r w:rsidRPr="00587D08">
              <w:rPr>
                <w:rFonts w:ascii="宋体" w:hAnsi="宋体" w:hint="eastAsia"/>
                <w:sz w:val="18"/>
                <w:szCs w:val="18"/>
              </w:rPr>
              <w:t>装订。</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4.1.2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封套上</w:t>
            </w:r>
            <w:r w:rsidRPr="00587D08">
              <w:rPr>
                <w:rFonts w:ascii="宋体" w:hAnsi="宋体" w:hint="eastAsia"/>
                <w:sz w:val="18"/>
                <w:szCs w:val="18"/>
              </w:rPr>
              <w:t>应载明的信息</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BC3356">
              <w:rPr>
                <w:rFonts w:ascii="宋体" w:hAnsi="宋体" w:hint="eastAsia"/>
                <w:sz w:val="18"/>
                <w:szCs w:val="18"/>
              </w:rPr>
              <w:t>密封袋上应写明企业单位名称、工程名称，密封袋封口均应密封，并加盖单位公章</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4.2.2</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递交投标文件地点</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FE4B4A" w:rsidP="001C46F4">
            <w:pPr>
              <w:spacing w:line="312" w:lineRule="auto"/>
              <w:rPr>
                <w:rFonts w:ascii="宋体" w:hAnsi="宋体"/>
                <w:sz w:val="18"/>
                <w:szCs w:val="18"/>
              </w:rPr>
            </w:pPr>
            <w:r>
              <w:rPr>
                <w:rFonts w:ascii="宋体" w:hAnsi="宋体" w:cs="宋体" w:hint="eastAsia"/>
                <w:color w:val="000000"/>
                <w:sz w:val="18"/>
                <w:szCs w:val="18"/>
              </w:rPr>
              <w:t>沈阳市沈北新区辉山大街129号</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4.2.3</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是否退还投标文件</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topLinePunct/>
              <w:spacing w:line="312" w:lineRule="auto"/>
              <w:rPr>
                <w:rFonts w:ascii="宋体" w:hAnsi="宋体"/>
                <w:sz w:val="18"/>
                <w:szCs w:val="18"/>
              </w:rPr>
            </w:pPr>
            <w:r w:rsidRPr="00587D08">
              <w:rPr>
                <w:rFonts w:ascii="宋体" w:hAnsi="宋体" w:hint="eastAsia"/>
                <w:sz w:val="18"/>
                <w:szCs w:val="18"/>
              </w:rPr>
              <w:t>■否□是</w:t>
            </w:r>
          </w:p>
        </w:tc>
      </w:tr>
      <w:tr w:rsidR="001C46F4" w:rsidRPr="00B14B2B" w:rsidTr="001C46F4">
        <w:trPr>
          <w:trHeight w:val="880"/>
        </w:trPr>
        <w:tc>
          <w:tcPr>
            <w:tcW w:w="817" w:type="dxa"/>
            <w:tcBorders>
              <w:top w:val="single" w:sz="4" w:space="0" w:color="auto"/>
              <w:left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5.1</w:t>
            </w:r>
          </w:p>
        </w:tc>
        <w:tc>
          <w:tcPr>
            <w:tcW w:w="3119" w:type="dxa"/>
            <w:tcBorders>
              <w:top w:val="single" w:sz="4" w:space="0" w:color="auto"/>
              <w:left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开标时间和地点</w:t>
            </w:r>
          </w:p>
        </w:tc>
        <w:tc>
          <w:tcPr>
            <w:tcW w:w="4961" w:type="dxa"/>
            <w:tcBorders>
              <w:top w:val="single" w:sz="4" w:space="0" w:color="auto"/>
              <w:left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D1724">
              <w:rPr>
                <w:rFonts w:ascii="宋体" w:hAnsi="宋体" w:hint="eastAsia"/>
                <w:sz w:val="18"/>
                <w:szCs w:val="18"/>
              </w:rPr>
              <w:t>开标时间：</w:t>
            </w:r>
            <w:r w:rsidRPr="005D1724">
              <w:rPr>
                <w:rFonts w:ascii="宋体" w:hAnsi="宋体" w:hint="eastAsia"/>
                <w:sz w:val="18"/>
                <w:szCs w:val="18"/>
                <w:u w:val="single"/>
              </w:rPr>
              <w:t>202</w:t>
            </w:r>
            <w:r w:rsidR="00340CCD" w:rsidRPr="005D1724">
              <w:rPr>
                <w:rFonts w:ascii="宋体" w:hAnsi="宋体" w:hint="eastAsia"/>
                <w:sz w:val="18"/>
                <w:szCs w:val="18"/>
                <w:u w:val="single"/>
              </w:rPr>
              <w:t>3</w:t>
            </w:r>
            <w:r w:rsidRPr="005D1724">
              <w:rPr>
                <w:rFonts w:ascii="宋体" w:hAnsi="宋体" w:hint="eastAsia"/>
                <w:sz w:val="18"/>
                <w:szCs w:val="18"/>
              </w:rPr>
              <w:t>年</w:t>
            </w:r>
            <w:r w:rsidR="009B25AC">
              <w:rPr>
                <w:rFonts w:ascii="宋体" w:hAnsi="宋体" w:hint="eastAsia"/>
                <w:sz w:val="18"/>
                <w:szCs w:val="18"/>
                <w:u w:val="single"/>
              </w:rPr>
              <w:t>5</w:t>
            </w:r>
            <w:r w:rsidRPr="005D1724">
              <w:rPr>
                <w:rFonts w:ascii="宋体" w:hAnsi="宋体" w:hint="eastAsia"/>
                <w:sz w:val="18"/>
                <w:szCs w:val="18"/>
              </w:rPr>
              <w:t>月</w:t>
            </w:r>
            <w:r w:rsidR="009B25AC">
              <w:rPr>
                <w:rFonts w:ascii="宋体" w:hAnsi="宋体" w:hint="eastAsia"/>
                <w:sz w:val="18"/>
                <w:szCs w:val="18"/>
                <w:u w:val="single"/>
              </w:rPr>
              <w:t>16</w:t>
            </w:r>
            <w:r w:rsidRPr="005D1724">
              <w:rPr>
                <w:rFonts w:ascii="宋体" w:hAnsi="宋体" w:hint="eastAsia"/>
                <w:sz w:val="18"/>
                <w:szCs w:val="18"/>
              </w:rPr>
              <w:t>日</w:t>
            </w:r>
            <w:r w:rsidR="00F97A7D" w:rsidRPr="005D1724">
              <w:rPr>
                <w:rFonts w:ascii="宋体" w:hAnsi="宋体" w:hint="eastAsia"/>
                <w:sz w:val="18"/>
                <w:szCs w:val="18"/>
                <w:u w:val="single"/>
              </w:rPr>
              <w:t>9</w:t>
            </w:r>
            <w:r w:rsidRPr="005D1724">
              <w:rPr>
                <w:rFonts w:ascii="宋体" w:hAnsi="宋体" w:hint="eastAsia"/>
                <w:sz w:val="18"/>
                <w:szCs w:val="18"/>
                <w:u w:val="single"/>
              </w:rPr>
              <w:t>:00</w:t>
            </w:r>
          </w:p>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开标地点：</w:t>
            </w:r>
            <w:r w:rsidR="00F97A7D" w:rsidRPr="00FE4B4A">
              <w:rPr>
                <w:rFonts w:ascii="宋体" w:hAnsi="宋体" w:hint="eastAsia"/>
                <w:sz w:val="18"/>
                <w:szCs w:val="18"/>
              </w:rPr>
              <w:t>沈阳市沈北新区辉山大街129号</w:t>
            </w:r>
          </w:p>
        </w:tc>
      </w:tr>
      <w:tr w:rsidR="001C46F4" w:rsidRPr="00B14B2B" w:rsidTr="001C46F4">
        <w:trPr>
          <w:trHeight w:val="381"/>
        </w:trPr>
        <w:tc>
          <w:tcPr>
            <w:tcW w:w="817" w:type="dxa"/>
            <w:tcBorders>
              <w:top w:val="single" w:sz="4" w:space="0" w:color="auto"/>
              <w:left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5.2</w:t>
            </w:r>
          </w:p>
        </w:tc>
        <w:tc>
          <w:tcPr>
            <w:tcW w:w="3119" w:type="dxa"/>
            <w:tcBorders>
              <w:top w:val="single" w:sz="4" w:space="0" w:color="auto"/>
              <w:left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开标程序</w:t>
            </w:r>
          </w:p>
        </w:tc>
        <w:tc>
          <w:tcPr>
            <w:tcW w:w="4961" w:type="dxa"/>
            <w:tcBorders>
              <w:top w:val="single" w:sz="4" w:space="0" w:color="auto"/>
              <w:left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密封情况检查：现场查验密封情况</w:t>
            </w:r>
            <w:r w:rsidRPr="00E05683">
              <w:rPr>
                <w:rFonts w:ascii="宋体" w:hAnsi="宋体" w:hint="eastAsia"/>
                <w:sz w:val="18"/>
                <w:szCs w:val="18"/>
              </w:rPr>
              <w:t>；</w:t>
            </w:r>
            <w:r w:rsidRPr="00587D08">
              <w:rPr>
                <w:rFonts w:ascii="宋体" w:hAnsi="宋体" w:hint="eastAsia"/>
                <w:sz w:val="18"/>
                <w:szCs w:val="18"/>
              </w:rPr>
              <w:t>按照递交投标文件的先后顺序开标</w:t>
            </w:r>
          </w:p>
        </w:tc>
      </w:tr>
      <w:tr w:rsidR="001C46F4" w:rsidRPr="00B14B2B" w:rsidTr="001C46F4">
        <w:trPr>
          <w:trHeight w:val="726"/>
        </w:trPr>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6.1.1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评标委员会的组建</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D90D4D">
            <w:pPr>
              <w:snapToGrid w:val="0"/>
              <w:spacing w:line="312" w:lineRule="auto"/>
              <w:rPr>
                <w:rFonts w:ascii="宋体" w:hAnsi="宋体"/>
                <w:sz w:val="18"/>
                <w:szCs w:val="18"/>
              </w:rPr>
            </w:pPr>
            <w:r w:rsidRPr="00587D08">
              <w:rPr>
                <w:rFonts w:ascii="宋体" w:hAnsi="宋体" w:hint="eastAsia"/>
                <w:sz w:val="18"/>
                <w:szCs w:val="18"/>
              </w:rPr>
              <w:t>评标委员会构成：</w:t>
            </w:r>
            <w:r w:rsidR="00D90D4D" w:rsidRPr="009B25AC">
              <w:rPr>
                <w:rFonts w:ascii="宋体" w:hAnsi="宋体" w:hint="eastAsia"/>
                <w:color w:val="000000" w:themeColor="text1"/>
                <w:sz w:val="18"/>
                <w:szCs w:val="18"/>
              </w:rPr>
              <w:t>3</w:t>
            </w:r>
            <w:r w:rsidRPr="009B25AC">
              <w:rPr>
                <w:rFonts w:ascii="宋体" w:hAnsi="宋体" w:hint="eastAsia"/>
                <w:color w:val="000000" w:themeColor="text1"/>
                <w:sz w:val="18"/>
                <w:szCs w:val="18"/>
              </w:rPr>
              <w:t>人以上（含</w:t>
            </w:r>
            <w:r w:rsidR="00D90D4D" w:rsidRPr="009B25AC">
              <w:rPr>
                <w:rFonts w:ascii="宋体" w:hAnsi="宋体" w:hint="eastAsia"/>
                <w:color w:val="000000" w:themeColor="text1"/>
                <w:sz w:val="18"/>
                <w:szCs w:val="18"/>
              </w:rPr>
              <w:t>3</w:t>
            </w:r>
            <w:r w:rsidRPr="009B25AC">
              <w:rPr>
                <w:rFonts w:ascii="宋体" w:hAnsi="宋体" w:hint="eastAsia"/>
                <w:color w:val="000000" w:themeColor="text1"/>
                <w:sz w:val="18"/>
                <w:szCs w:val="18"/>
              </w:rPr>
              <w:t>人）</w:t>
            </w:r>
            <w:r w:rsidRPr="00587D08">
              <w:rPr>
                <w:rFonts w:ascii="宋体" w:hAnsi="宋体" w:hint="eastAsia"/>
                <w:sz w:val="18"/>
                <w:szCs w:val="18"/>
              </w:rPr>
              <w:t>，其中：</w:t>
            </w:r>
            <w:r w:rsidR="00F97A7D">
              <w:rPr>
                <w:rFonts w:ascii="宋体" w:hAnsi="宋体" w:hint="eastAsia"/>
                <w:sz w:val="18"/>
                <w:szCs w:val="18"/>
              </w:rPr>
              <w:t>厂部1人、综合部1人，</w:t>
            </w:r>
            <w:r w:rsidR="0071694D">
              <w:rPr>
                <w:rFonts w:ascii="宋体" w:hAnsi="宋体" w:hint="eastAsia"/>
                <w:sz w:val="18"/>
                <w:szCs w:val="18"/>
              </w:rPr>
              <w:t>品控部1人，</w:t>
            </w:r>
            <w:r w:rsidRPr="00587D08">
              <w:rPr>
                <w:rFonts w:ascii="宋体" w:hAnsi="宋体" w:hint="eastAsia"/>
                <w:sz w:val="18"/>
                <w:szCs w:val="18"/>
              </w:rPr>
              <w:t>财务部1人，</w:t>
            </w:r>
            <w:r w:rsidR="00F97A7D">
              <w:rPr>
                <w:rFonts w:ascii="宋体" w:hAnsi="宋体" w:hint="eastAsia"/>
                <w:sz w:val="18"/>
                <w:szCs w:val="18"/>
              </w:rPr>
              <w:t>生产</w:t>
            </w:r>
            <w:r>
              <w:rPr>
                <w:rFonts w:ascii="宋体" w:hAnsi="宋体" w:hint="eastAsia"/>
                <w:sz w:val="18"/>
                <w:szCs w:val="18"/>
              </w:rPr>
              <w:t>部</w:t>
            </w:r>
            <w:r w:rsidRPr="00587D08">
              <w:rPr>
                <w:rFonts w:ascii="宋体" w:hAnsi="宋体" w:hint="eastAsia"/>
                <w:sz w:val="18"/>
                <w:szCs w:val="18"/>
              </w:rPr>
              <w:t>1人，工程部1人。</w:t>
            </w:r>
          </w:p>
        </w:tc>
      </w:tr>
      <w:tr w:rsidR="001C46F4" w:rsidRPr="00B14B2B" w:rsidTr="001C46F4">
        <w:trPr>
          <w:trHeight w:val="764"/>
        </w:trPr>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7.1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是否授权评标委员会确定中标人</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■是</w:t>
            </w:r>
          </w:p>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□否，推荐的中标候选人数：3名</w:t>
            </w:r>
          </w:p>
        </w:tc>
      </w:tr>
      <w:tr w:rsidR="001C46F4" w:rsidRPr="00B14B2B" w:rsidTr="001C46F4">
        <w:trPr>
          <w:trHeight w:val="447"/>
        </w:trPr>
        <w:tc>
          <w:tcPr>
            <w:tcW w:w="817" w:type="dxa"/>
            <w:tcBorders>
              <w:top w:val="single" w:sz="4" w:space="0" w:color="auto"/>
              <w:left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7.2</w:t>
            </w:r>
          </w:p>
        </w:tc>
        <w:tc>
          <w:tcPr>
            <w:tcW w:w="3119" w:type="dxa"/>
            <w:tcBorders>
              <w:top w:val="single" w:sz="4" w:space="0" w:color="auto"/>
              <w:left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中标候选人公示媒介</w:t>
            </w:r>
          </w:p>
        </w:tc>
        <w:tc>
          <w:tcPr>
            <w:tcW w:w="4961" w:type="dxa"/>
            <w:tcBorders>
              <w:top w:val="single" w:sz="4" w:space="0" w:color="auto"/>
              <w:left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w:t>
            </w: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7.</w:t>
            </w:r>
            <w:r w:rsidRPr="00587D08">
              <w:rPr>
                <w:rFonts w:ascii="宋体" w:hAnsi="宋体" w:hint="eastAsia"/>
                <w:sz w:val="18"/>
                <w:szCs w:val="18"/>
              </w:rPr>
              <w:t>4</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t>履约担保</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rPr>
                <w:rFonts w:ascii="宋体" w:hAnsi="宋体"/>
                <w:sz w:val="18"/>
                <w:szCs w:val="18"/>
              </w:rPr>
            </w:pPr>
            <w:r w:rsidRPr="00587D08">
              <w:rPr>
                <w:rFonts w:ascii="宋体" w:hAnsi="宋体" w:hint="eastAsia"/>
                <w:sz w:val="18"/>
                <w:szCs w:val="18"/>
              </w:rPr>
              <w:t>/</w:t>
            </w:r>
          </w:p>
        </w:tc>
      </w:tr>
      <w:tr w:rsidR="001C46F4" w:rsidRPr="00B14B2B" w:rsidTr="001C46F4">
        <w:trPr>
          <w:trHeight w:val="1111"/>
        </w:trPr>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sz w:val="18"/>
                <w:szCs w:val="18"/>
              </w:rPr>
              <w:lastRenderedPageBreak/>
              <w:t>9</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napToGrid w:val="0"/>
              <w:spacing w:line="360" w:lineRule="exact"/>
              <w:ind w:firstLineChars="200" w:firstLine="360"/>
              <w:rPr>
                <w:rFonts w:ascii="宋体" w:hAnsi="宋体"/>
                <w:sz w:val="18"/>
                <w:szCs w:val="18"/>
              </w:rPr>
            </w:pPr>
            <w:r w:rsidRPr="00587D08">
              <w:rPr>
                <w:rFonts w:ascii="宋体" w:hAnsi="宋体" w:hint="eastAsia"/>
                <w:sz w:val="18"/>
                <w:szCs w:val="18"/>
              </w:rPr>
              <w:t>投标报价的确定及要求</w:t>
            </w:r>
            <w:r w:rsidRPr="00E05683">
              <w:rPr>
                <w:rFonts w:ascii="宋体" w:hAnsi="宋体" w:hint="eastAsia"/>
                <w:sz w:val="18"/>
                <w:szCs w:val="18"/>
              </w:rPr>
              <w:t>（</w:t>
            </w:r>
            <w:r w:rsidRPr="00587D08">
              <w:rPr>
                <w:rFonts w:ascii="宋体" w:hAnsi="宋体" w:hint="eastAsia"/>
                <w:sz w:val="18"/>
                <w:szCs w:val="18"/>
              </w:rPr>
              <w:t>综合单价含人工、材料、施工安全措施、税金等所有费用</w:t>
            </w:r>
            <w:r w:rsidRPr="00E05683">
              <w:rPr>
                <w:rFonts w:ascii="宋体" w:hAnsi="宋体" w:hint="eastAsia"/>
                <w:sz w:val="18"/>
                <w:szCs w:val="18"/>
              </w:rPr>
              <w:t>）</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BC3356" w:rsidRDefault="001C46F4" w:rsidP="001C46F4">
            <w:pPr>
              <w:pStyle w:val="a7"/>
              <w:shd w:val="clear" w:color="auto" w:fill="FFFFFF"/>
              <w:spacing w:before="0" w:beforeAutospacing="0" w:after="0" w:afterAutospacing="0" w:line="450" w:lineRule="atLeast"/>
              <w:rPr>
                <w:rFonts w:cs="Times New Roman"/>
                <w:kern w:val="2"/>
                <w:sz w:val="18"/>
                <w:szCs w:val="18"/>
              </w:rPr>
            </w:pPr>
            <w:r w:rsidRPr="003161DA">
              <w:rPr>
                <w:rFonts w:hint="eastAsia"/>
                <w:sz w:val="18"/>
                <w:szCs w:val="18"/>
              </w:rPr>
              <w:t>采用清单计价模式进行报价，所报单价为全费单价，</w:t>
            </w:r>
            <w:r w:rsidRPr="00BC3356">
              <w:rPr>
                <w:rFonts w:cs="Times New Roman" w:hint="eastAsia"/>
                <w:kern w:val="2"/>
                <w:sz w:val="18"/>
                <w:szCs w:val="18"/>
              </w:rPr>
              <w:t>（1）报价人应充分考虑本项目在施工期间各类建材的市场风险和国家政策性调整等风险因素计算报价。除非在合同中另有约定，否则报价人所报的价格在合同履行过程中不予调整。</w:t>
            </w:r>
          </w:p>
          <w:p w:rsidR="001C46F4" w:rsidRPr="00BC3356" w:rsidRDefault="001C46F4" w:rsidP="001C46F4">
            <w:pPr>
              <w:pStyle w:val="a7"/>
              <w:shd w:val="clear" w:color="auto" w:fill="FFFFFF"/>
              <w:spacing w:before="0" w:beforeAutospacing="0" w:after="0" w:afterAutospacing="0" w:line="450" w:lineRule="atLeast"/>
              <w:rPr>
                <w:rFonts w:cs="Times New Roman"/>
                <w:kern w:val="2"/>
                <w:sz w:val="18"/>
                <w:szCs w:val="18"/>
              </w:rPr>
            </w:pPr>
            <w:r w:rsidRPr="00BC3356">
              <w:rPr>
                <w:rFonts w:cs="Times New Roman" w:hint="eastAsia"/>
                <w:kern w:val="2"/>
                <w:sz w:val="18"/>
                <w:szCs w:val="18"/>
              </w:rPr>
              <w:t>  （2）</w:t>
            </w:r>
            <w:r w:rsidRPr="005D1724">
              <w:rPr>
                <w:rFonts w:cs="Times New Roman" w:hint="eastAsia"/>
                <w:kern w:val="2"/>
                <w:sz w:val="18"/>
                <w:szCs w:val="18"/>
              </w:rPr>
              <w:t>本项目为交钥匙工程，</w:t>
            </w:r>
            <w:r w:rsidRPr="00BC3356">
              <w:rPr>
                <w:rFonts w:cs="Times New Roman" w:hint="eastAsia"/>
                <w:kern w:val="2"/>
                <w:sz w:val="18"/>
                <w:szCs w:val="18"/>
              </w:rPr>
              <w:t>报价应是该项目全部内容的价格体现，应以人民币报价。报价应包括所有货物、外购、外</w:t>
            </w:r>
            <w:r w:rsidR="00F96821">
              <w:rPr>
                <w:rFonts w:cs="Times New Roman" w:hint="eastAsia"/>
                <w:kern w:val="2"/>
                <w:sz w:val="18"/>
                <w:szCs w:val="18"/>
              </w:rPr>
              <w:t>协、配套件、管理、运杂、装卸、安装、调试、破损恢复、检测</w:t>
            </w:r>
            <w:r w:rsidRPr="00BC3356">
              <w:rPr>
                <w:rFonts w:cs="Times New Roman" w:hint="eastAsia"/>
                <w:kern w:val="2"/>
                <w:sz w:val="18"/>
                <w:szCs w:val="18"/>
              </w:rPr>
              <w:t>、培训、维护保养</w:t>
            </w:r>
            <w:r>
              <w:rPr>
                <w:rFonts w:cs="Times New Roman" w:hint="eastAsia"/>
                <w:kern w:val="2"/>
                <w:sz w:val="18"/>
                <w:szCs w:val="18"/>
              </w:rPr>
              <w:t>、政策风险、安全防护、税金</w:t>
            </w:r>
            <w:r w:rsidRPr="00BC3356">
              <w:rPr>
                <w:rFonts w:cs="Times New Roman" w:hint="eastAsia"/>
                <w:kern w:val="2"/>
                <w:sz w:val="18"/>
                <w:szCs w:val="18"/>
              </w:rPr>
              <w:t>等各项直接、间接费用。</w:t>
            </w:r>
          </w:p>
          <w:p w:rsidR="001C46F4" w:rsidRPr="00587D08" w:rsidRDefault="001C46F4" w:rsidP="001C46F4">
            <w:pPr>
              <w:spacing w:line="312" w:lineRule="auto"/>
              <w:ind w:firstLineChars="200" w:firstLine="360"/>
              <w:jc w:val="left"/>
              <w:rPr>
                <w:rFonts w:ascii="宋体" w:hAnsi="宋体"/>
                <w:sz w:val="18"/>
                <w:szCs w:val="18"/>
              </w:rPr>
            </w:pPr>
          </w:p>
        </w:tc>
      </w:tr>
      <w:tr w:rsidR="001C46F4" w:rsidRPr="00B14B2B" w:rsidTr="001C46F4">
        <w:tc>
          <w:tcPr>
            <w:tcW w:w="817"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10</w:t>
            </w:r>
          </w:p>
        </w:tc>
        <w:tc>
          <w:tcPr>
            <w:tcW w:w="3119" w:type="dxa"/>
            <w:tcBorders>
              <w:top w:val="single" w:sz="4" w:space="0" w:color="auto"/>
              <w:left w:val="single" w:sz="4" w:space="0" w:color="auto"/>
              <w:bottom w:val="single" w:sz="4" w:space="0" w:color="auto"/>
              <w:right w:val="single" w:sz="4" w:space="0" w:color="auto"/>
            </w:tcBorders>
            <w:vAlign w:val="center"/>
          </w:tcPr>
          <w:p w:rsidR="001C46F4" w:rsidRPr="00587D08" w:rsidRDefault="001C46F4" w:rsidP="001C46F4">
            <w:pPr>
              <w:spacing w:line="312" w:lineRule="auto"/>
              <w:jc w:val="center"/>
              <w:rPr>
                <w:rFonts w:ascii="宋体" w:hAnsi="宋体"/>
                <w:sz w:val="18"/>
                <w:szCs w:val="18"/>
              </w:rPr>
            </w:pPr>
            <w:r w:rsidRPr="00587D08">
              <w:rPr>
                <w:rFonts w:ascii="宋体" w:hAnsi="宋体" w:hint="eastAsia"/>
                <w:sz w:val="18"/>
                <w:szCs w:val="18"/>
              </w:rPr>
              <w:t>其他说明</w:t>
            </w:r>
          </w:p>
        </w:tc>
        <w:tc>
          <w:tcPr>
            <w:tcW w:w="4961" w:type="dxa"/>
            <w:tcBorders>
              <w:top w:val="single" w:sz="4" w:space="0" w:color="auto"/>
              <w:left w:val="single" w:sz="4" w:space="0" w:color="auto"/>
              <w:bottom w:val="single" w:sz="4" w:space="0" w:color="auto"/>
              <w:right w:val="single" w:sz="4" w:space="0" w:color="auto"/>
            </w:tcBorders>
            <w:vAlign w:val="center"/>
          </w:tcPr>
          <w:p w:rsidR="001C46F4" w:rsidRPr="00340CCD" w:rsidRDefault="001C46F4" w:rsidP="001C46F4">
            <w:pPr>
              <w:spacing w:line="312" w:lineRule="auto"/>
              <w:jc w:val="left"/>
              <w:rPr>
                <w:rFonts w:ascii="宋体" w:hAnsi="宋体"/>
                <w:color w:val="000000"/>
                <w:sz w:val="18"/>
                <w:szCs w:val="18"/>
              </w:rPr>
            </w:pPr>
            <w:r w:rsidRPr="00340CCD">
              <w:rPr>
                <w:rFonts w:ascii="宋体" w:hAnsi="宋体" w:hint="eastAsia"/>
                <w:color w:val="000000"/>
                <w:sz w:val="18"/>
                <w:szCs w:val="18"/>
              </w:rPr>
              <w:t>反商业贿赂的特别声明在招投标过程中，投标方不得安排招标单位业务人员参加任何可能对公正履行职责有影响的活动，提供任何形式馈赠的礼品、礼金、有价证券等。一经发现，视受邀公司自动弃权。</w:t>
            </w:r>
          </w:p>
        </w:tc>
      </w:tr>
    </w:tbl>
    <w:p w:rsidR="001C46F4" w:rsidRPr="00587D08" w:rsidRDefault="001C46F4" w:rsidP="001C46F4">
      <w:pPr>
        <w:snapToGrid w:val="0"/>
        <w:jc w:val="center"/>
        <w:rPr>
          <w:rFonts w:ascii="宋体" w:hAnsi="宋体" w:cs="宋体"/>
          <w:b/>
          <w:bCs/>
          <w:kern w:val="0"/>
          <w:sz w:val="36"/>
          <w:szCs w:val="36"/>
        </w:rPr>
      </w:pPr>
      <w:r w:rsidRPr="00B14B2B">
        <w:rPr>
          <w:rFonts w:ascii="Times New Roman" w:hAnsi="Times New Roman"/>
        </w:rPr>
        <w:br w:type="page"/>
      </w:r>
      <w:bookmarkStart w:id="0" w:name="_Toc144974565"/>
      <w:bookmarkStart w:id="1" w:name="_Toc152042375"/>
      <w:bookmarkStart w:id="2" w:name="_Toc152045598"/>
      <w:bookmarkStart w:id="3" w:name="_Toc247514022"/>
      <w:bookmarkStart w:id="4" w:name="_Toc247527623"/>
      <w:bookmarkStart w:id="5" w:name="_Toc18160"/>
    </w:p>
    <w:p w:rsidR="001C46F4" w:rsidRPr="00587D08" w:rsidRDefault="001C46F4" w:rsidP="001C46F4">
      <w:pPr>
        <w:snapToGrid w:val="0"/>
        <w:jc w:val="center"/>
        <w:rPr>
          <w:b/>
          <w:sz w:val="44"/>
          <w:szCs w:val="44"/>
        </w:rPr>
      </w:pPr>
      <w:r w:rsidRPr="00587D08">
        <w:rPr>
          <w:rFonts w:ascii="宋体" w:hAnsi="宋体" w:cs="宋体" w:hint="eastAsia"/>
          <w:b/>
          <w:bCs/>
          <w:kern w:val="0"/>
          <w:sz w:val="36"/>
          <w:szCs w:val="36"/>
        </w:rPr>
        <w:lastRenderedPageBreak/>
        <w:t>第三部分 评标办法（综合评估法）</w:t>
      </w:r>
    </w:p>
    <w:p w:rsidR="001C46F4" w:rsidRPr="00587D08" w:rsidRDefault="001C46F4" w:rsidP="001C46F4">
      <w:pPr>
        <w:kinsoku w:val="0"/>
        <w:overflowPunct w:val="0"/>
        <w:autoSpaceDE w:val="0"/>
        <w:autoSpaceDN w:val="0"/>
        <w:adjustRightInd w:val="0"/>
        <w:snapToGrid w:val="0"/>
        <w:spacing w:line="440" w:lineRule="exact"/>
        <w:jc w:val="left"/>
        <w:rPr>
          <w:rFonts w:ascii="宋体" w:hAnsi="宋体"/>
          <w:sz w:val="18"/>
          <w:szCs w:val="18"/>
        </w:rPr>
      </w:pPr>
      <w:r w:rsidRPr="00587D08">
        <w:rPr>
          <w:rFonts w:ascii="宋体" w:hAnsi="宋体"/>
          <w:sz w:val="18"/>
          <w:szCs w:val="18"/>
        </w:rPr>
        <w:t>1、</w:t>
      </w:r>
      <w:r w:rsidR="00E127C3" w:rsidRPr="00E127C3">
        <w:rPr>
          <w:rFonts w:ascii="宋体" w:hAnsi="宋体"/>
          <w:sz w:val="18"/>
          <w:szCs w:val="18"/>
        </w:rPr>
        <w:t>评标方法：综合</w:t>
      </w:r>
      <w:r w:rsidR="00E127C3" w:rsidRPr="00E127C3">
        <w:rPr>
          <w:rFonts w:ascii="宋体" w:hAnsi="宋体" w:hint="eastAsia"/>
          <w:sz w:val="18"/>
          <w:szCs w:val="18"/>
        </w:rPr>
        <w:t>评估</w:t>
      </w:r>
      <w:r w:rsidRPr="00E127C3">
        <w:rPr>
          <w:rFonts w:ascii="宋体" w:hAnsi="宋体"/>
          <w:sz w:val="18"/>
          <w:szCs w:val="18"/>
        </w:rPr>
        <w:t>法。</w:t>
      </w:r>
      <w:r w:rsidRPr="00587D08">
        <w:rPr>
          <w:rFonts w:ascii="宋体" w:hAnsi="宋体"/>
          <w:sz w:val="18"/>
          <w:szCs w:val="18"/>
        </w:rPr>
        <w:br/>
        <w:t>2、分值构成及评分标准</w:t>
      </w:r>
      <w:r w:rsidRPr="00587D08">
        <w:rPr>
          <w:rFonts w:ascii="宋体" w:hAnsi="宋体"/>
          <w:sz w:val="18"/>
          <w:szCs w:val="18"/>
        </w:rPr>
        <w:br/>
      </w:r>
      <w:r w:rsidRPr="00587D08">
        <w:rPr>
          <w:rFonts w:ascii="宋体" w:hAnsi="宋体" w:hint="eastAsia"/>
          <w:sz w:val="18"/>
          <w:szCs w:val="18"/>
        </w:rPr>
        <w:t>分值构成：总分</w:t>
      </w:r>
      <w:r w:rsidRPr="00587D08">
        <w:rPr>
          <w:rFonts w:ascii="宋体" w:hAnsi="宋体"/>
          <w:sz w:val="18"/>
          <w:szCs w:val="18"/>
        </w:rPr>
        <w:t>100分</w:t>
      </w:r>
      <w:r w:rsidRPr="00587D08">
        <w:rPr>
          <w:rFonts w:ascii="宋体" w:hAnsi="宋体" w:hint="eastAsia"/>
          <w:sz w:val="18"/>
          <w:szCs w:val="18"/>
        </w:rPr>
        <w:t>，评标总得分=各项得分相加求和。</w:t>
      </w:r>
      <w:r w:rsidRPr="00587D08">
        <w:rPr>
          <w:rFonts w:ascii="宋体" w:hAnsi="宋体"/>
          <w:sz w:val="18"/>
          <w:szCs w:val="18"/>
        </w:rPr>
        <w:br/>
      </w:r>
      <w:r w:rsidRPr="00587D08">
        <w:rPr>
          <w:rFonts w:ascii="宋体" w:hAnsi="宋体" w:hint="eastAsia"/>
          <w:sz w:val="18"/>
          <w:szCs w:val="18"/>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417"/>
        <w:gridCol w:w="851"/>
        <w:gridCol w:w="6662"/>
      </w:tblGrid>
      <w:tr w:rsidR="001C46F4" w:rsidRPr="00587D08" w:rsidTr="001C46F4">
        <w:tc>
          <w:tcPr>
            <w:tcW w:w="959" w:type="dxa"/>
            <w:shd w:val="clear" w:color="auto" w:fill="auto"/>
            <w:vAlign w:val="center"/>
          </w:tcPr>
          <w:p w:rsidR="001C46F4" w:rsidRPr="00587D08" w:rsidRDefault="001C46F4" w:rsidP="001C46F4">
            <w:pPr>
              <w:widowControl/>
              <w:spacing w:line="351" w:lineRule="atLeast"/>
              <w:rPr>
                <w:rFonts w:ascii="宋体" w:hAnsi="宋体"/>
                <w:sz w:val="18"/>
                <w:szCs w:val="18"/>
              </w:rPr>
            </w:pPr>
            <w:r w:rsidRPr="00587D08">
              <w:rPr>
                <w:rFonts w:ascii="宋体" w:hAnsi="宋体" w:hint="eastAsia"/>
                <w:sz w:val="18"/>
                <w:szCs w:val="18"/>
              </w:rPr>
              <w:t>序号</w:t>
            </w:r>
          </w:p>
        </w:tc>
        <w:tc>
          <w:tcPr>
            <w:tcW w:w="1417" w:type="dxa"/>
            <w:shd w:val="clear" w:color="auto" w:fill="auto"/>
            <w:vAlign w:val="center"/>
          </w:tcPr>
          <w:p w:rsidR="001C46F4" w:rsidRPr="00587D08" w:rsidRDefault="001C46F4" w:rsidP="001C46F4">
            <w:pPr>
              <w:widowControl/>
              <w:spacing w:line="351" w:lineRule="atLeast"/>
              <w:rPr>
                <w:rFonts w:ascii="宋体" w:hAnsi="宋体"/>
                <w:sz w:val="18"/>
                <w:szCs w:val="18"/>
              </w:rPr>
            </w:pPr>
            <w:r w:rsidRPr="00587D08">
              <w:rPr>
                <w:rFonts w:ascii="宋体" w:hAnsi="宋体" w:hint="eastAsia"/>
                <w:sz w:val="18"/>
                <w:szCs w:val="18"/>
              </w:rPr>
              <w:t>项目</w:t>
            </w:r>
          </w:p>
        </w:tc>
        <w:tc>
          <w:tcPr>
            <w:tcW w:w="851" w:type="dxa"/>
            <w:shd w:val="clear" w:color="auto" w:fill="auto"/>
            <w:vAlign w:val="center"/>
          </w:tcPr>
          <w:p w:rsidR="001C46F4" w:rsidRPr="00587D08" w:rsidRDefault="001C46F4" w:rsidP="001C46F4">
            <w:pPr>
              <w:widowControl/>
              <w:spacing w:line="351" w:lineRule="atLeast"/>
              <w:rPr>
                <w:rFonts w:ascii="宋体" w:hAnsi="宋体"/>
                <w:sz w:val="18"/>
                <w:szCs w:val="18"/>
              </w:rPr>
            </w:pPr>
            <w:r w:rsidRPr="00587D08">
              <w:rPr>
                <w:rFonts w:ascii="宋体" w:hAnsi="宋体" w:hint="eastAsia"/>
                <w:sz w:val="18"/>
                <w:szCs w:val="18"/>
              </w:rPr>
              <w:t>分值</w:t>
            </w:r>
          </w:p>
        </w:tc>
        <w:tc>
          <w:tcPr>
            <w:tcW w:w="6662" w:type="dxa"/>
            <w:shd w:val="clear" w:color="auto" w:fill="auto"/>
            <w:vAlign w:val="center"/>
          </w:tcPr>
          <w:p w:rsidR="001C46F4" w:rsidRPr="00587D08" w:rsidRDefault="001C46F4" w:rsidP="001C46F4">
            <w:pPr>
              <w:widowControl/>
              <w:spacing w:line="351" w:lineRule="atLeast"/>
              <w:rPr>
                <w:rFonts w:ascii="宋体" w:hAnsi="宋体"/>
                <w:sz w:val="18"/>
                <w:szCs w:val="18"/>
              </w:rPr>
            </w:pPr>
            <w:r w:rsidRPr="00587D08">
              <w:rPr>
                <w:rFonts w:ascii="宋体" w:hAnsi="宋体" w:hint="eastAsia"/>
                <w:sz w:val="18"/>
                <w:szCs w:val="18"/>
              </w:rPr>
              <w:t>评分依据</w:t>
            </w:r>
          </w:p>
        </w:tc>
      </w:tr>
      <w:tr w:rsidR="001C46F4" w:rsidRPr="00587D08" w:rsidTr="001C46F4">
        <w:tc>
          <w:tcPr>
            <w:tcW w:w="959" w:type="dxa"/>
            <w:vMerge w:val="restart"/>
            <w:shd w:val="clear" w:color="auto" w:fill="auto"/>
          </w:tcPr>
          <w:p w:rsidR="001C46F4" w:rsidRPr="00587D08" w:rsidRDefault="001C46F4" w:rsidP="001C46F4">
            <w:pPr>
              <w:widowControl/>
              <w:spacing w:line="351" w:lineRule="atLeast"/>
              <w:jc w:val="center"/>
              <w:rPr>
                <w:rFonts w:ascii="宋体" w:hAnsi="宋体"/>
                <w:sz w:val="18"/>
                <w:szCs w:val="18"/>
              </w:rPr>
            </w:pPr>
            <w:r w:rsidRPr="00587D08">
              <w:rPr>
                <w:rFonts w:ascii="宋体" w:hAnsi="宋体" w:hint="eastAsia"/>
                <w:sz w:val="18"/>
                <w:szCs w:val="18"/>
              </w:rPr>
              <w:t>1</w:t>
            </w:r>
          </w:p>
        </w:tc>
        <w:tc>
          <w:tcPr>
            <w:tcW w:w="1417" w:type="dxa"/>
            <w:vMerge w:val="restart"/>
            <w:shd w:val="clear" w:color="auto" w:fill="auto"/>
            <w:vAlign w:val="center"/>
          </w:tcPr>
          <w:p w:rsidR="001C46F4" w:rsidRPr="00587D08" w:rsidRDefault="001C46F4" w:rsidP="001C46F4">
            <w:pPr>
              <w:widowControl/>
              <w:spacing w:line="351" w:lineRule="atLeast"/>
              <w:jc w:val="center"/>
              <w:rPr>
                <w:rFonts w:ascii="宋体" w:hAnsi="宋体"/>
                <w:sz w:val="18"/>
                <w:szCs w:val="18"/>
              </w:rPr>
            </w:pPr>
            <w:r w:rsidRPr="00587D08">
              <w:rPr>
                <w:rFonts w:ascii="宋体" w:hAnsi="宋体" w:hint="eastAsia"/>
                <w:sz w:val="18"/>
                <w:szCs w:val="18"/>
              </w:rPr>
              <w:t>投标报价</w:t>
            </w:r>
          </w:p>
        </w:tc>
        <w:tc>
          <w:tcPr>
            <w:tcW w:w="851" w:type="dxa"/>
            <w:shd w:val="clear" w:color="auto" w:fill="auto"/>
            <w:vAlign w:val="center"/>
          </w:tcPr>
          <w:p w:rsidR="001C46F4" w:rsidRPr="005D1724" w:rsidRDefault="00F96821" w:rsidP="001C46F4">
            <w:pPr>
              <w:widowControl/>
              <w:spacing w:line="351" w:lineRule="atLeast"/>
              <w:jc w:val="center"/>
              <w:rPr>
                <w:rFonts w:ascii="宋体" w:hAnsi="宋体"/>
                <w:color w:val="000000" w:themeColor="text1"/>
                <w:sz w:val="18"/>
                <w:szCs w:val="18"/>
              </w:rPr>
            </w:pPr>
            <w:r w:rsidRPr="005D1724">
              <w:rPr>
                <w:rFonts w:ascii="宋体" w:hAnsi="宋体" w:hint="eastAsia"/>
                <w:color w:val="000000" w:themeColor="text1"/>
                <w:sz w:val="18"/>
                <w:szCs w:val="18"/>
              </w:rPr>
              <w:t>75</w:t>
            </w:r>
          </w:p>
        </w:tc>
        <w:tc>
          <w:tcPr>
            <w:tcW w:w="6662" w:type="dxa"/>
            <w:shd w:val="clear" w:color="auto" w:fill="auto"/>
          </w:tcPr>
          <w:p w:rsidR="001C46F4" w:rsidRPr="00587D08" w:rsidRDefault="001C46F4" w:rsidP="001C46F4">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同等质量下，单一标段总报价最低。</w:t>
            </w:r>
          </w:p>
        </w:tc>
      </w:tr>
      <w:tr w:rsidR="001C46F4" w:rsidRPr="00587D08" w:rsidTr="001C46F4">
        <w:tc>
          <w:tcPr>
            <w:tcW w:w="959" w:type="dxa"/>
            <w:vMerge/>
            <w:shd w:val="clear" w:color="auto" w:fill="auto"/>
          </w:tcPr>
          <w:p w:rsidR="001C46F4" w:rsidRPr="00587D08" w:rsidRDefault="001C46F4" w:rsidP="001C46F4">
            <w:pPr>
              <w:widowControl/>
              <w:spacing w:line="351" w:lineRule="atLeast"/>
              <w:jc w:val="center"/>
              <w:rPr>
                <w:rFonts w:ascii="宋体" w:hAnsi="宋体"/>
                <w:sz w:val="18"/>
                <w:szCs w:val="18"/>
              </w:rPr>
            </w:pPr>
          </w:p>
        </w:tc>
        <w:tc>
          <w:tcPr>
            <w:tcW w:w="1417" w:type="dxa"/>
            <w:vMerge/>
            <w:shd w:val="clear" w:color="auto" w:fill="auto"/>
            <w:vAlign w:val="center"/>
          </w:tcPr>
          <w:p w:rsidR="001C46F4" w:rsidRPr="00587D08" w:rsidRDefault="001C46F4" w:rsidP="001C46F4">
            <w:pPr>
              <w:widowControl/>
              <w:spacing w:line="351" w:lineRule="atLeast"/>
              <w:jc w:val="center"/>
              <w:rPr>
                <w:rFonts w:ascii="宋体" w:hAnsi="宋体"/>
                <w:sz w:val="18"/>
                <w:szCs w:val="18"/>
              </w:rPr>
            </w:pPr>
          </w:p>
        </w:tc>
        <w:tc>
          <w:tcPr>
            <w:tcW w:w="851" w:type="dxa"/>
            <w:shd w:val="clear" w:color="auto" w:fill="auto"/>
            <w:vAlign w:val="center"/>
          </w:tcPr>
          <w:p w:rsidR="001C46F4" w:rsidRPr="005D1724" w:rsidRDefault="00F96821" w:rsidP="00F96821">
            <w:pPr>
              <w:widowControl/>
              <w:spacing w:line="351" w:lineRule="atLeast"/>
              <w:jc w:val="center"/>
              <w:rPr>
                <w:rFonts w:ascii="宋体" w:hAnsi="宋体"/>
                <w:color w:val="000000" w:themeColor="text1"/>
                <w:sz w:val="18"/>
                <w:szCs w:val="18"/>
              </w:rPr>
            </w:pPr>
            <w:r w:rsidRPr="005D1724">
              <w:rPr>
                <w:rFonts w:ascii="宋体" w:hAnsi="宋体" w:hint="eastAsia"/>
                <w:color w:val="000000" w:themeColor="text1"/>
                <w:sz w:val="18"/>
                <w:szCs w:val="18"/>
              </w:rPr>
              <w:t>70</w:t>
            </w:r>
          </w:p>
        </w:tc>
        <w:tc>
          <w:tcPr>
            <w:tcW w:w="6662" w:type="dxa"/>
            <w:shd w:val="clear" w:color="auto" w:fill="auto"/>
          </w:tcPr>
          <w:p w:rsidR="001C46F4" w:rsidRPr="00587D08" w:rsidRDefault="001C46F4" w:rsidP="001C46F4">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同等质量下，单一标段总报价第二低。</w:t>
            </w:r>
          </w:p>
        </w:tc>
      </w:tr>
      <w:tr w:rsidR="001C46F4" w:rsidRPr="00587D08" w:rsidTr="001C46F4">
        <w:tc>
          <w:tcPr>
            <w:tcW w:w="959" w:type="dxa"/>
            <w:vMerge/>
            <w:shd w:val="clear" w:color="auto" w:fill="auto"/>
          </w:tcPr>
          <w:p w:rsidR="001C46F4" w:rsidRPr="00587D08" w:rsidRDefault="001C46F4" w:rsidP="001C46F4">
            <w:pPr>
              <w:widowControl/>
              <w:spacing w:line="351" w:lineRule="atLeast"/>
              <w:jc w:val="center"/>
              <w:rPr>
                <w:rFonts w:ascii="宋体" w:hAnsi="宋体"/>
                <w:sz w:val="18"/>
                <w:szCs w:val="18"/>
              </w:rPr>
            </w:pPr>
          </w:p>
        </w:tc>
        <w:tc>
          <w:tcPr>
            <w:tcW w:w="1417" w:type="dxa"/>
            <w:vMerge/>
            <w:shd w:val="clear" w:color="auto" w:fill="auto"/>
            <w:vAlign w:val="center"/>
          </w:tcPr>
          <w:p w:rsidR="001C46F4" w:rsidRPr="00587D08" w:rsidRDefault="001C46F4" w:rsidP="001C46F4">
            <w:pPr>
              <w:widowControl/>
              <w:spacing w:line="351" w:lineRule="atLeast"/>
              <w:jc w:val="center"/>
              <w:rPr>
                <w:rFonts w:ascii="宋体" w:hAnsi="宋体"/>
                <w:sz w:val="18"/>
                <w:szCs w:val="18"/>
              </w:rPr>
            </w:pPr>
          </w:p>
        </w:tc>
        <w:tc>
          <w:tcPr>
            <w:tcW w:w="851" w:type="dxa"/>
            <w:shd w:val="clear" w:color="auto" w:fill="auto"/>
            <w:vAlign w:val="center"/>
          </w:tcPr>
          <w:p w:rsidR="001C46F4" w:rsidRPr="005D1724" w:rsidRDefault="00F96821" w:rsidP="001C46F4">
            <w:pPr>
              <w:widowControl/>
              <w:spacing w:line="351" w:lineRule="atLeast"/>
              <w:jc w:val="center"/>
              <w:rPr>
                <w:rFonts w:ascii="宋体" w:hAnsi="宋体"/>
                <w:color w:val="000000" w:themeColor="text1"/>
                <w:sz w:val="18"/>
                <w:szCs w:val="18"/>
              </w:rPr>
            </w:pPr>
            <w:r w:rsidRPr="005D1724">
              <w:rPr>
                <w:rFonts w:ascii="宋体" w:hAnsi="宋体" w:hint="eastAsia"/>
                <w:color w:val="000000" w:themeColor="text1"/>
                <w:sz w:val="18"/>
                <w:szCs w:val="18"/>
              </w:rPr>
              <w:t>60</w:t>
            </w:r>
          </w:p>
        </w:tc>
        <w:tc>
          <w:tcPr>
            <w:tcW w:w="6662" w:type="dxa"/>
            <w:shd w:val="clear" w:color="auto" w:fill="auto"/>
          </w:tcPr>
          <w:p w:rsidR="001C46F4" w:rsidRPr="00587D08" w:rsidRDefault="001C46F4" w:rsidP="001C46F4">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同等质量下，单一标段总报价第三低及以后者。</w:t>
            </w:r>
          </w:p>
        </w:tc>
      </w:tr>
      <w:tr w:rsidR="001C46F4" w:rsidRPr="00587D08" w:rsidTr="001C46F4">
        <w:tc>
          <w:tcPr>
            <w:tcW w:w="959" w:type="dxa"/>
            <w:shd w:val="clear" w:color="auto" w:fill="auto"/>
            <w:vAlign w:val="center"/>
          </w:tcPr>
          <w:p w:rsidR="001C46F4" w:rsidRPr="00587D08" w:rsidRDefault="001C46F4" w:rsidP="001C46F4">
            <w:pPr>
              <w:widowControl/>
              <w:spacing w:line="351" w:lineRule="atLeast"/>
              <w:jc w:val="center"/>
              <w:rPr>
                <w:rFonts w:ascii="宋体" w:hAnsi="宋体"/>
                <w:sz w:val="18"/>
                <w:szCs w:val="18"/>
              </w:rPr>
            </w:pPr>
            <w:r w:rsidRPr="00587D08">
              <w:rPr>
                <w:rFonts w:ascii="宋体" w:hAnsi="宋体"/>
                <w:sz w:val="18"/>
                <w:szCs w:val="18"/>
              </w:rPr>
              <w:t>2</w:t>
            </w:r>
          </w:p>
        </w:tc>
        <w:tc>
          <w:tcPr>
            <w:tcW w:w="1417" w:type="dxa"/>
            <w:shd w:val="clear" w:color="auto" w:fill="auto"/>
            <w:vAlign w:val="center"/>
          </w:tcPr>
          <w:p w:rsidR="001C46F4" w:rsidRPr="00587D08" w:rsidRDefault="001C46F4" w:rsidP="001C46F4">
            <w:pPr>
              <w:widowControl/>
              <w:spacing w:line="351" w:lineRule="atLeast"/>
              <w:jc w:val="center"/>
              <w:rPr>
                <w:rFonts w:ascii="宋体" w:hAnsi="宋体"/>
                <w:sz w:val="18"/>
                <w:szCs w:val="18"/>
              </w:rPr>
            </w:pPr>
            <w:r w:rsidRPr="00587D08">
              <w:rPr>
                <w:rFonts w:ascii="宋体" w:hAnsi="宋体" w:hint="eastAsia"/>
                <w:sz w:val="18"/>
                <w:szCs w:val="18"/>
              </w:rPr>
              <w:t>企业资质</w:t>
            </w:r>
          </w:p>
        </w:tc>
        <w:tc>
          <w:tcPr>
            <w:tcW w:w="851" w:type="dxa"/>
            <w:shd w:val="clear" w:color="auto" w:fill="auto"/>
            <w:vAlign w:val="center"/>
          </w:tcPr>
          <w:p w:rsidR="001C46F4" w:rsidRPr="005D1724" w:rsidRDefault="001C46F4" w:rsidP="001C46F4">
            <w:pPr>
              <w:widowControl/>
              <w:spacing w:line="351" w:lineRule="atLeast"/>
              <w:jc w:val="center"/>
              <w:rPr>
                <w:rFonts w:ascii="宋体" w:hAnsi="宋体"/>
                <w:color w:val="000000" w:themeColor="text1"/>
                <w:sz w:val="18"/>
                <w:szCs w:val="18"/>
              </w:rPr>
            </w:pPr>
            <w:r w:rsidRPr="005D1724">
              <w:rPr>
                <w:rFonts w:ascii="宋体" w:hAnsi="宋体" w:hint="eastAsia"/>
                <w:color w:val="000000" w:themeColor="text1"/>
                <w:sz w:val="18"/>
                <w:szCs w:val="18"/>
              </w:rPr>
              <w:t>5</w:t>
            </w:r>
          </w:p>
        </w:tc>
        <w:tc>
          <w:tcPr>
            <w:tcW w:w="6662" w:type="dxa"/>
            <w:shd w:val="clear" w:color="auto" w:fill="auto"/>
          </w:tcPr>
          <w:p w:rsidR="001C46F4" w:rsidRPr="00587D08" w:rsidRDefault="001C46F4" w:rsidP="001C46F4">
            <w:pPr>
              <w:widowControl/>
              <w:spacing w:line="351" w:lineRule="atLeast"/>
              <w:jc w:val="center"/>
              <w:rPr>
                <w:rFonts w:ascii="宋体" w:hAnsi="宋体"/>
                <w:sz w:val="18"/>
                <w:szCs w:val="18"/>
              </w:rPr>
            </w:pPr>
            <w:r w:rsidRPr="00587D08">
              <w:rPr>
                <w:rFonts w:ascii="宋体" w:hAnsi="宋体" w:hint="eastAsia"/>
                <w:sz w:val="18"/>
                <w:szCs w:val="18"/>
              </w:rPr>
              <w:t>营业执照副本、法人身份证复印件盖公章得4分，提供最高资质等级证书加计1分，</w:t>
            </w:r>
            <w:r>
              <w:rPr>
                <w:rFonts w:ascii="宋体" w:hAnsi="宋体" w:hint="eastAsia"/>
                <w:sz w:val="18"/>
                <w:szCs w:val="18"/>
              </w:rPr>
              <w:t>未提供全</w:t>
            </w:r>
            <w:r w:rsidRPr="00587D08">
              <w:rPr>
                <w:rFonts w:ascii="宋体" w:hAnsi="宋体" w:hint="eastAsia"/>
                <w:sz w:val="18"/>
                <w:szCs w:val="18"/>
              </w:rPr>
              <w:t>不得分。</w:t>
            </w:r>
          </w:p>
        </w:tc>
      </w:tr>
      <w:tr w:rsidR="001C46F4" w:rsidRPr="00587D08" w:rsidTr="001C46F4">
        <w:trPr>
          <w:trHeight w:val="826"/>
        </w:trPr>
        <w:tc>
          <w:tcPr>
            <w:tcW w:w="959" w:type="dxa"/>
            <w:shd w:val="clear" w:color="auto" w:fill="auto"/>
          </w:tcPr>
          <w:p w:rsidR="001C46F4" w:rsidRPr="00587D08" w:rsidRDefault="001C46F4" w:rsidP="001C46F4">
            <w:pPr>
              <w:widowControl/>
              <w:spacing w:line="351" w:lineRule="atLeast"/>
              <w:ind w:firstLineChars="100" w:firstLine="180"/>
              <w:jc w:val="center"/>
              <w:rPr>
                <w:rFonts w:ascii="宋体" w:hAnsi="宋体"/>
                <w:sz w:val="18"/>
                <w:szCs w:val="18"/>
              </w:rPr>
            </w:pPr>
            <w:r w:rsidRPr="00E05683">
              <w:rPr>
                <w:rFonts w:ascii="宋体" w:hAnsi="宋体" w:hint="eastAsia"/>
                <w:sz w:val="18"/>
                <w:szCs w:val="18"/>
              </w:rPr>
              <w:t>3</w:t>
            </w:r>
          </w:p>
        </w:tc>
        <w:tc>
          <w:tcPr>
            <w:tcW w:w="1417" w:type="dxa"/>
            <w:shd w:val="clear" w:color="auto" w:fill="auto"/>
            <w:vAlign w:val="center"/>
          </w:tcPr>
          <w:p w:rsidR="001C46F4" w:rsidRPr="00587D08" w:rsidRDefault="001C46F4" w:rsidP="001C46F4">
            <w:pPr>
              <w:widowControl/>
              <w:spacing w:line="351" w:lineRule="atLeast"/>
              <w:jc w:val="center"/>
              <w:rPr>
                <w:rFonts w:ascii="宋体" w:hAnsi="宋体"/>
                <w:sz w:val="18"/>
                <w:szCs w:val="18"/>
              </w:rPr>
            </w:pPr>
            <w:r w:rsidRPr="00587D08">
              <w:rPr>
                <w:rFonts w:ascii="宋体" w:hAnsi="宋体" w:hint="eastAsia"/>
                <w:sz w:val="18"/>
                <w:szCs w:val="18"/>
              </w:rPr>
              <w:t>企业业绩</w:t>
            </w:r>
          </w:p>
        </w:tc>
        <w:tc>
          <w:tcPr>
            <w:tcW w:w="851" w:type="dxa"/>
            <w:shd w:val="clear" w:color="auto" w:fill="auto"/>
            <w:vAlign w:val="center"/>
          </w:tcPr>
          <w:p w:rsidR="001C46F4" w:rsidRPr="005D1724" w:rsidRDefault="001C46F4" w:rsidP="001C46F4">
            <w:pPr>
              <w:widowControl/>
              <w:spacing w:line="351" w:lineRule="atLeast"/>
              <w:jc w:val="center"/>
              <w:rPr>
                <w:rFonts w:ascii="宋体" w:hAnsi="宋体"/>
                <w:color w:val="000000" w:themeColor="text1"/>
                <w:sz w:val="18"/>
                <w:szCs w:val="18"/>
              </w:rPr>
            </w:pPr>
            <w:r w:rsidRPr="005D1724">
              <w:rPr>
                <w:rFonts w:ascii="宋体" w:hAnsi="宋体" w:hint="eastAsia"/>
                <w:color w:val="000000" w:themeColor="text1"/>
                <w:sz w:val="18"/>
                <w:szCs w:val="18"/>
              </w:rPr>
              <w:t>10</w:t>
            </w:r>
          </w:p>
        </w:tc>
        <w:tc>
          <w:tcPr>
            <w:tcW w:w="6662" w:type="dxa"/>
            <w:shd w:val="clear" w:color="auto" w:fill="auto"/>
          </w:tcPr>
          <w:p w:rsidR="001C46F4" w:rsidRPr="00587D08" w:rsidRDefault="001C46F4" w:rsidP="001C46F4">
            <w:pPr>
              <w:widowControl/>
              <w:spacing w:line="351" w:lineRule="atLeast"/>
              <w:jc w:val="center"/>
              <w:rPr>
                <w:rFonts w:ascii="宋体" w:hAnsi="宋体"/>
                <w:sz w:val="18"/>
                <w:szCs w:val="18"/>
              </w:rPr>
            </w:pPr>
            <w:r w:rsidRPr="00587D08">
              <w:rPr>
                <w:rFonts w:ascii="宋体" w:hAnsi="宋体" w:hint="eastAsia"/>
                <w:sz w:val="18"/>
                <w:szCs w:val="18"/>
              </w:rPr>
              <w:t>近三年（20</w:t>
            </w:r>
            <w:r w:rsidR="00340CCD">
              <w:rPr>
                <w:rFonts w:ascii="宋体" w:hAnsi="宋体" w:hint="eastAsia"/>
                <w:sz w:val="18"/>
                <w:szCs w:val="18"/>
              </w:rPr>
              <w:t>20</w:t>
            </w:r>
            <w:r w:rsidRPr="00587D08">
              <w:rPr>
                <w:rFonts w:ascii="宋体" w:hAnsi="宋体" w:hint="eastAsia"/>
                <w:sz w:val="18"/>
                <w:szCs w:val="18"/>
              </w:rPr>
              <w:t>-202</w:t>
            </w:r>
            <w:r w:rsidR="00340CCD">
              <w:rPr>
                <w:rFonts w:ascii="宋体" w:hAnsi="宋体" w:hint="eastAsia"/>
                <w:sz w:val="18"/>
                <w:szCs w:val="18"/>
              </w:rPr>
              <w:t>2</w:t>
            </w:r>
            <w:r w:rsidRPr="00587D08">
              <w:rPr>
                <w:rFonts w:ascii="宋体" w:hAnsi="宋体" w:hint="eastAsia"/>
                <w:sz w:val="18"/>
                <w:szCs w:val="18"/>
              </w:rPr>
              <w:t>年）完成项目业绩，每有一项计2分，最多计10分。标书内附供货合同等加盖公章复印件，否则不计分。</w:t>
            </w:r>
          </w:p>
        </w:tc>
      </w:tr>
      <w:tr w:rsidR="00F15172" w:rsidRPr="00587D08" w:rsidTr="00F15172">
        <w:trPr>
          <w:trHeight w:val="582"/>
        </w:trPr>
        <w:tc>
          <w:tcPr>
            <w:tcW w:w="959" w:type="dxa"/>
            <w:shd w:val="clear" w:color="auto" w:fill="auto"/>
          </w:tcPr>
          <w:p w:rsidR="00F15172" w:rsidRPr="00587D08" w:rsidRDefault="00F15172" w:rsidP="001C46F4">
            <w:pPr>
              <w:widowControl/>
              <w:spacing w:line="351" w:lineRule="atLeast"/>
              <w:jc w:val="center"/>
              <w:rPr>
                <w:rFonts w:ascii="宋体" w:hAnsi="宋体"/>
                <w:sz w:val="18"/>
                <w:szCs w:val="18"/>
              </w:rPr>
            </w:pPr>
            <w:r w:rsidRPr="00E05683">
              <w:rPr>
                <w:rFonts w:ascii="宋体" w:hAnsi="宋体" w:hint="eastAsia"/>
                <w:sz w:val="18"/>
                <w:szCs w:val="18"/>
              </w:rPr>
              <w:t>4</w:t>
            </w:r>
          </w:p>
        </w:tc>
        <w:tc>
          <w:tcPr>
            <w:tcW w:w="1417" w:type="dxa"/>
            <w:shd w:val="clear" w:color="auto" w:fill="auto"/>
            <w:vAlign w:val="center"/>
          </w:tcPr>
          <w:p w:rsidR="00F15172" w:rsidRPr="00587D08" w:rsidRDefault="00F15172" w:rsidP="001C46F4">
            <w:pPr>
              <w:widowControl/>
              <w:spacing w:line="351" w:lineRule="atLeast"/>
              <w:ind w:firstLineChars="100" w:firstLine="180"/>
              <w:rPr>
                <w:rFonts w:ascii="宋体" w:hAnsi="宋体"/>
                <w:sz w:val="18"/>
                <w:szCs w:val="18"/>
              </w:rPr>
            </w:pPr>
            <w:r>
              <w:rPr>
                <w:rFonts w:ascii="宋体" w:hAnsi="宋体" w:hint="eastAsia"/>
                <w:sz w:val="18"/>
                <w:szCs w:val="18"/>
              </w:rPr>
              <w:t>养护</w:t>
            </w:r>
            <w:r w:rsidRPr="00587D08">
              <w:rPr>
                <w:rFonts w:ascii="宋体" w:hAnsi="宋体" w:hint="eastAsia"/>
                <w:sz w:val="18"/>
                <w:szCs w:val="18"/>
              </w:rPr>
              <w:t>计划</w:t>
            </w:r>
          </w:p>
        </w:tc>
        <w:tc>
          <w:tcPr>
            <w:tcW w:w="851" w:type="dxa"/>
            <w:shd w:val="clear" w:color="auto" w:fill="auto"/>
            <w:vAlign w:val="center"/>
          </w:tcPr>
          <w:p w:rsidR="00F15172" w:rsidRPr="009B25AC" w:rsidRDefault="00F96821" w:rsidP="001C46F4">
            <w:pPr>
              <w:spacing w:line="351" w:lineRule="atLeast"/>
              <w:jc w:val="center"/>
              <w:rPr>
                <w:rFonts w:ascii="宋体" w:hAnsi="宋体"/>
                <w:color w:val="000000" w:themeColor="text1"/>
                <w:sz w:val="18"/>
                <w:szCs w:val="18"/>
              </w:rPr>
            </w:pPr>
            <w:r w:rsidRPr="009B25AC">
              <w:rPr>
                <w:rFonts w:ascii="宋体" w:hAnsi="宋体" w:hint="eastAsia"/>
                <w:color w:val="000000" w:themeColor="text1"/>
                <w:sz w:val="18"/>
                <w:szCs w:val="18"/>
              </w:rPr>
              <w:t>10</w:t>
            </w:r>
          </w:p>
        </w:tc>
        <w:tc>
          <w:tcPr>
            <w:tcW w:w="6662" w:type="dxa"/>
            <w:shd w:val="clear" w:color="auto" w:fill="auto"/>
          </w:tcPr>
          <w:p w:rsidR="00F15172" w:rsidRPr="00F15172" w:rsidRDefault="00F15172" w:rsidP="00F15172">
            <w:pPr>
              <w:widowControl/>
              <w:spacing w:line="351" w:lineRule="atLeast"/>
              <w:rPr>
                <w:rFonts w:ascii="宋体" w:hAnsi="宋体"/>
                <w:sz w:val="18"/>
                <w:szCs w:val="18"/>
                <w:highlight w:val="yellow"/>
              </w:rPr>
            </w:pPr>
            <w:r w:rsidRPr="00F15172">
              <w:rPr>
                <w:rFonts w:ascii="宋体" w:hAnsi="宋体" w:hint="eastAsia"/>
                <w:sz w:val="18"/>
                <w:szCs w:val="18"/>
              </w:rPr>
              <w:t>量身制作养护计划书，养护期为一年，如有问题24小时到达现场解决问题。</w:t>
            </w:r>
          </w:p>
        </w:tc>
      </w:tr>
    </w:tbl>
    <w:p w:rsidR="001C46F4" w:rsidRPr="00587D08" w:rsidRDefault="001C46F4" w:rsidP="001C46F4">
      <w:pPr>
        <w:spacing w:before="43" w:line="400" w:lineRule="exact"/>
        <w:rPr>
          <w:rFonts w:ascii="宋体" w:hAnsi="宋体"/>
          <w:sz w:val="18"/>
          <w:szCs w:val="18"/>
        </w:rPr>
      </w:pPr>
      <w:r w:rsidRPr="00587D08">
        <w:rPr>
          <w:rFonts w:ascii="宋体" w:hAnsi="宋体" w:hint="eastAsia"/>
          <w:sz w:val="18"/>
          <w:szCs w:val="18"/>
        </w:rPr>
        <w:t>注：1、以上评分资料需提供相关证明材料的，如有一项未提供或提供不全的，此项不得分；</w:t>
      </w:r>
    </w:p>
    <w:p w:rsidR="001C46F4" w:rsidRPr="00587D08" w:rsidRDefault="001C46F4" w:rsidP="001C46F4">
      <w:pPr>
        <w:spacing w:before="88" w:line="400" w:lineRule="exact"/>
        <w:ind w:right="492" w:firstLineChars="200" w:firstLine="360"/>
        <w:rPr>
          <w:rFonts w:ascii="宋体" w:hAnsi="宋体"/>
          <w:sz w:val="18"/>
          <w:szCs w:val="18"/>
        </w:rPr>
      </w:pPr>
      <w:r w:rsidRPr="00587D08">
        <w:rPr>
          <w:rFonts w:ascii="宋体" w:hAnsi="宋体" w:hint="eastAsia"/>
          <w:sz w:val="18"/>
          <w:szCs w:val="18"/>
        </w:rPr>
        <w:t>2、评分标准为客观性材料评分（符合即得分，不符合则不得分）；由评标全体成员在认真审阅的基础上，集体认定评审得分；当评标小组意见不一致时，采用少数服从多数举手表决方式认定是否符合。</w:t>
      </w:r>
    </w:p>
    <w:p w:rsidR="001C46F4" w:rsidRPr="00587D08" w:rsidRDefault="001C46F4" w:rsidP="001C46F4">
      <w:pPr>
        <w:spacing w:before="54" w:line="400" w:lineRule="exact"/>
        <w:ind w:right="388" w:firstLineChars="200" w:firstLine="360"/>
        <w:rPr>
          <w:rFonts w:ascii="宋体" w:hAnsi="宋体"/>
          <w:sz w:val="18"/>
          <w:szCs w:val="18"/>
        </w:rPr>
      </w:pPr>
      <w:r w:rsidRPr="00587D08">
        <w:rPr>
          <w:rFonts w:ascii="宋体" w:hAnsi="宋体" w:hint="eastAsia"/>
          <w:sz w:val="18"/>
          <w:szCs w:val="18"/>
        </w:rPr>
        <w:t>3、如中标排序出现并列，则“投标报价”得分高排序在前；如“投标报价”得分相同，则“企业资质”得分高排序在前；如“企业资质”得分相同，则“企业业绩”得分高排序在前；如“企业业绩”得分相同，则在开标现场当时、当场、当众现场抽签确定中标人。</w:t>
      </w:r>
    </w:p>
    <w:bookmarkEnd w:id="0"/>
    <w:bookmarkEnd w:id="1"/>
    <w:bookmarkEnd w:id="2"/>
    <w:bookmarkEnd w:id="3"/>
    <w:bookmarkEnd w:id="4"/>
    <w:bookmarkEnd w:id="5"/>
    <w:p w:rsidR="001C46F4" w:rsidRDefault="001C46F4" w:rsidP="001C46F4">
      <w:pPr>
        <w:spacing w:before="54" w:line="400" w:lineRule="exact"/>
        <w:ind w:right="388" w:firstLineChars="200" w:firstLine="360"/>
        <w:rPr>
          <w:rFonts w:ascii="宋体" w:hAnsi="宋体"/>
          <w:sz w:val="18"/>
          <w:szCs w:val="18"/>
        </w:rPr>
      </w:pPr>
    </w:p>
    <w:p w:rsidR="001C46F4" w:rsidRDefault="001C46F4" w:rsidP="001C46F4">
      <w:pPr>
        <w:spacing w:before="54" w:line="400" w:lineRule="exact"/>
        <w:ind w:right="388" w:firstLineChars="200" w:firstLine="360"/>
        <w:rPr>
          <w:rFonts w:ascii="宋体" w:hAnsi="宋体"/>
          <w:sz w:val="18"/>
          <w:szCs w:val="18"/>
        </w:rPr>
      </w:pPr>
    </w:p>
    <w:p w:rsidR="001C46F4" w:rsidRPr="00BC6A30" w:rsidRDefault="001C46F4" w:rsidP="001C46F4">
      <w:pPr>
        <w:spacing w:before="54" w:line="400" w:lineRule="exact"/>
        <w:ind w:right="388" w:firstLineChars="200" w:firstLine="360"/>
        <w:rPr>
          <w:rFonts w:ascii="宋体" w:hAnsi="宋体"/>
          <w:sz w:val="18"/>
          <w:szCs w:val="18"/>
        </w:rPr>
      </w:pPr>
    </w:p>
    <w:p w:rsidR="001C46F4" w:rsidRDefault="001C46F4" w:rsidP="001C46F4">
      <w:pPr>
        <w:spacing w:before="54" w:line="400" w:lineRule="exact"/>
        <w:ind w:right="388" w:firstLineChars="200" w:firstLine="360"/>
        <w:rPr>
          <w:rFonts w:ascii="宋体" w:hAnsi="宋体"/>
          <w:sz w:val="18"/>
          <w:szCs w:val="18"/>
        </w:rPr>
      </w:pPr>
    </w:p>
    <w:p w:rsidR="001C46F4" w:rsidRDefault="001C46F4" w:rsidP="001C46F4">
      <w:pPr>
        <w:spacing w:before="54" w:line="400" w:lineRule="exact"/>
        <w:ind w:right="388" w:firstLineChars="200" w:firstLine="360"/>
        <w:rPr>
          <w:rFonts w:ascii="宋体" w:hAnsi="宋体"/>
          <w:sz w:val="18"/>
          <w:szCs w:val="18"/>
        </w:rPr>
      </w:pPr>
    </w:p>
    <w:p w:rsidR="001C46F4" w:rsidRDefault="001C46F4" w:rsidP="001C46F4">
      <w:pPr>
        <w:spacing w:before="54" w:line="400" w:lineRule="exact"/>
        <w:ind w:right="388" w:firstLineChars="200" w:firstLine="360"/>
        <w:rPr>
          <w:rFonts w:ascii="宋体" w:hAnsi="宋体"/>
          <w:sz w:val="18"/>
          <w:szCs w:val="18"/>
        </w:rPr>
      </w:pPr>
    </w:p>
    <w:p w:rsidR="001C46F4" w:rsidRDefault="001C46F4" w:rsidP="001C46F4">
      <w:pPr>
        <w:spacing w:before="54" w:line="400" w:lineRule="exact"/>
        <w:ind w:right="388" w:firstLineChars="200" w:firstLine="360"/>
        <w:rPr>
          <w:rFonts w:ascii="宋体" w:hAnsi="宋体"/>
          <w:sz w:val="18"/>
          <w:szCs w:val="18"/>
        </w:rPr>
      </w:pPr>
    </w:p>
    <w:p w:rsidR="001C46F4" w:rsidRPr="0030090D" w:rsidRDefault="001C46F4" w:rsidP="001C46F4">
      <w:pPr>
        <w:spacing w:before="54" w:line="400" w:lineRule="exact"/>
        <w:ind w:right="388"/>
        <w:rPr>
          <w:rFonts w:ascii="宋体" w:hAnsi="宋体"/>
          <w:sz w:val="18"/>
          <w:szCs w:val="18"/>
        </w:rPr>
      </w:pPr>
    </w:p>
    <w:p w:rsidR="001D394F" w:rsidRDefault="001D394F" w:rsidP="001C46F4">
      <w:pPr>
        <w:snapToGrid w:val="0"/>
        <w:jc w:val="center"/>
        <w:rPr>
          <w:rFonts w:ascii="宋体" w:hAnsi="宋体" w:cs="宋体"/>
          <w:b/>
          <w:bCs/>
          <w:kern w:val="0"/>
          <w:sz w:val="36"/>
          <w:szCs w:val="36"/>
        </w:rPr>
      </w:pPr>
    </w:p>
    <w:p w:rsidR="001D394F" w:rsidRDefault="001D394F" w:rsidP="001C46F4">
      <w:pPr>
        <w:snapToGrid w:val="0"/>
        <w:jc w:val="center"/>
        <w:rPr>
          <w:rFonts w:ascii="宋体" w:hAnsi="宋体" w:cs="宋体"/>
          <w:b/>
          <w:bCs/>
          <w:kern w:val="0"/>
          <w:sz w:val="36"/>
          <w:szCs w:val="36"/>
        </w:rPr>
      </w:pPr>
    </w:p>
    <w:p w:rsidR="009B25AC" w:rsidRDefault="009B25AC" w:rsidP="001C46F4">
      <w:pPr>
        <w:snapToGrid w:val="0"/>
        <w:jc w:val="center"/>
        <w:rPr>
          <w:rFonts w:ascii="宋体" w:hAnsi="宋体" w:cs="宋体"/>
          <w:b/>
          <w:bCs/>
          <w:kern w:val="0"/>
          <w:sz w:val="36"/>
          <w:szCs w:val="36"/>
        </w:rPr>
      </w:pPr>
    </w:p>
    <w:p w:rsidR="009B25AC" w:rsidRDefault="009B25AC" w:rsidP="001C46F4">
      <w:pPr>
        <w:snapToGrid w:val="0"/>
        <w:jc w:val="center"/>
        <w:rPr>
          <w:rFonts w:ascii="宋体" w:hAnsi="宋体" w:cs="宋体"/>
          <w:b/>
          <w:bCs/>
          <w:kern w:val="0"/>
          <w:sz w:val="36"/>
          <w:szCs w:val="36"/>
        </w:rPr>
      </w:pPr>
    </w:p>
    <w:p w:rsidR="001C46F4" w:rsidRPr="00587D08" w:rsidRDefault="001C46F4" w:rsidP="001C46F4">
      <w:pPr>
        <w:snapToGrid w:val="0"/>
        <w:jc w:val="center"/>
        <w:rPr>
          <w:rFonts w:ascii="宋体" w:hAnsi="宋体" w:cs="宋体"/>
          <w:b/>
          <w:bCs/>
          <w:kern w:val="0"/>
          <w:sz w:val="36"/>
          <w:szCs w:val="36"/>
        </w:rPr>
      </w:pPr>
      <w:r w:rsidRPr="00587D08">
        <w:rPr>
          <w:rFonts w:ascii="宋体" w:hAnsi="宋体" w:cs="宋体" w:hint="eastAsia"/>
          <w:b/>
          <w:bCs/>
          <w:kern w:val="0"/>
          <w:sz w:val="36"/>
          <w:szCs w:val="36"/>
        </w:rPr>
        <w:lastRenderedPageBreak/>
        <w:t>第四部分、合同格式及付款方式</w:t>
      </w:r>
    </w:p>
    <w:p w:rsidR="00D26183" w:rsidRDefault="00D26183" w:rsidP="00D26183">
      <w:pPr>
        <w:spacing w:line="400" w:lineRule="exact"/>
        <w:jc w:val="center"/>
        <w:rPr>
          <w:rFonts w:ascii="黑体" w:eastAsia="黑体"/>
          <w:b/>
          <w:sz w:val="36"/>
          <w:szCs w:val="36"/>
        </w:rPr>
      </w:pPr>
      <w:r>
        <w:rPr>
          <w:rFonts w:ascii="黑体" w:eastAsia="黑体" w:hint="eastAsia"/>
          <w:b/>
          <w:sz w:val="36"/>
          <w:szCs w:val="36"/>
        </w:rPr>
        <w:t>合同书</w:t>
      </w:r>
    </w:p>
    <w:p w:rsidR="00D26183" w:rsidRDefault="00D26183" w:rsidP="00D26183">
      <w:pPr>
        <w:spacing w:line="400" w:lineRule="exact"/>
      </w:pPr>
    </w:p>
    <w:p w:rsidR="00D26183" w:rsidRDefault="00D26183" w:rsidP="00D26183">
      <w:pPr>
        <w:spacing w:line="400" w:lineRule="exact"/>
        <w:ind w:firstLineChars="200" w:firstLine="420"/>
        <w:rPr>
          <w:rFonts w:ascii="宋体" w:hAnsi="宋体"/>
          <w:szCs w:val="21"/>
        </w:rPr>
      </w:pPr>
      <w:r>
        <w:rPr>
          <w:rFonts w:ascii="宋体" w:hAnsi="宋体" w:hint="eastAsia"/>
          <w:szCs w:val="21"/>
        </w:rPr>
        <w:t>甲方：</w:t>
      </w:r>
      <w:r>
        <w:rPr>
          <w:rFonts w:ascii="宋体" w:hAnsi="宋体" w:cs="宋体" w:hint="eastAsia"/>
          <w:color w:val="000000"/>
          <w:szCs w:val="21"/>
        </w:rPr>
        <w:t>沈阳润田食品饮料有限公司</w:t>
      </w:r>
    </w:p>
    <w:p w:rsidR="00D26183" w:rsidRDefault="00D26183" w:rsidP="00D26183">
      <w:pPr>
        <w:spacing w:line="400" w:lineRule="exact"/>
        <w:ind w:firstLineChars="200" w:firstLine="420"/>
        <w:rPr>
          <w:rFonts w:ascii="宋体" w:hAnsi="宋体"/>
          <w:szCs w:val="21"/>
        </w:rPr>
      </w:pPr>
      <w:r>
        <w:rPr>
          <w:rFonts w:ascii="宋体" w:hAnsi="宋体" w:hint="eastAsia"/>
          <w:szCs w:val="21"/>
        </w:rPr>
        <w:t>乙方：</w:t>
      </w:r>
    </w:p>
    <w:p w:rsidR="00D26183" w:rsidRDefault="00D26183" w:rsidP="00D26183">
      <w:pPr>
        <w:spacing w:line="400" w:lineRule="exact"/>
        <w:ind w:firstLineChars="200" w:firstLine="420"/>
        <w:rPr>
          <w:rFonts w:ascii="宋体" w:hAnsi="宋体"/>
          <w:szCs w:val="21"/>
        </w:rPr>
      </w:pPr>
      <w:r>
        <w:rPr>
          <w:rFonts w:ascii="宋体" w:hAnsi="宋体" w:hint="eastAsia"/>
          <w:szCs w:val="21"/>
        </w:rPr>
        <w:t>根据《中华人民共和国民法典》及有关规定，遵循平等、自愿、公平和诚实信用的原则，</w:t>
      </w:r>
      <w:r w:rsidRPr="00B66F51">
        <w:rPr>
          <w:rFonts w:ascii="宋体" w:hAnsi="宋体" w:hint="eastAsia"/>
          <w:color w:val="000000"/>
          <w:szCs w:val="21"/>
        </w:rPr>
        <w:t>乙方经投标承揽本工程，</w:t>
      </w:r>
      <w:r>
        <w:rPr>
          <w:rFonts w:ascii="宋体" w:hAnsi="宋体" w:hint="eastAsia"/>
          <w:szCs w:val="21"/>
        </w:rPr>
        <w:t>经双方协商一致同意签订本合同。</w:t>
      </w:r>
    </w:p>
    <w:p w:rsidR="00D26183" w:rsidRPr="000E7EF3" w:rsidRDefault="00D26183" w:rsidP="00D26183">
      <w:pPr>
        <w:spacing w:line="380" w:lineRule="atLeast"/>
        <w:ind w:leftChars="-85" w:left="-178" w:firstLineChars="285" w:firstLine="601"/>
        <w:rPr>
          <w:rFonts w:ascii="宋体" w:hAnsi="宋体"/>
          <w:b/>
          <w:bCs/>
          <w:szCs w:val="21"/>
          <w:u w:val="single"/>
        </w:rPr>
      </w:pPr>
      <w:r w:rsidRPr="000E7EF3">
        <w:rPr>
          <w:rFonts w:ascii="宋体" w:hAnsi="宋体" w:hint="eastAsia"/>
          <w:b/>
          <w:bCs/>
          <w:szCs w:val="21"/>
        </w:rPr>
        <w:t>第一条　工程项目</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1.工程名称：</w:t>
      </w:r>
      <w:r w:rsidRPr="00D26183">
        <w:rPr>
          <w:rFonts w:ascii="宋体" w:hAnsi="宋体" w:hint="eastAsia"/>
          <w:sz w:val="18"/>
          <w:szCs w:val="18"/>
        </w:rPr>
        <w:t>沈阳基地绿化工程</w:t>
      </w:r>
      <w:r>
        <w:rPr>
          <w:rFonts w:ascii="宋体" w:hAnsi="宋体" w:hint="eastAsia"/>
          <w:sz w:val="18"/>
          <w:szCs w:val="18"/>
        </w:rPr>
        <w:t>项目</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2.工程地点：</w:t>
      </w:r>
      <w:r>
        <w:rPr>
          <w:rFonts w:ascii="宋体" w:hAnsi="宋体" w:cs="宋体" w:hint="eastAsia"/>
          <w:color w:val="000000"/>
          <w:sz w:val="18"/>
          <w:szCs w:val="18"/>
        </w:rPr>
        <w:t>沈阳市沈北新区辉山大街129号沈阳润田食品饮料有限公司</w:t>
      </w:r>
    </w:p>
    <w:p w:rsidR="001D394F" w:rsidRPr="001D394F" w:rsidRDefault="00D26183" w:rsidP="001D394F">
      <w:pPr>
        <w:ind w:firstLineChars="200" w:firstLine="360"/>
        <w:rPr>
          <w:rFonts w:ascii="宋体" w:hAnsi="宋体" w:cs="宋体"/>
          <w:color w:val="000000"/>
          <w:sz w:val="18"/>
          <w:szCs w:val="18"/>
        </w:rPr>
      </w:pPr>
      <w:r w:rsidRPr="005D1724">
        <w:rPr>
          <w:rFonts w:ascii="宋体" w:hAnsi="宋体" w:hint="eastAsia"/>
          <w:sz w:val="18"/>
          <w:szCs w:val="18"/>
        </w:rPr>
        <w:t>3.承包范围和内容：</w:t>
      </w:r>
      <w:r w:rsidR="001D394F" w:rsidRPr="005D1724">
        <w:rPr>
          <w:rFonts w:ascii="宋体" w:hAnsi="宋体" w:hint="eastAsia"/>
          <w:sz w:val="18"/>
          <w:szCs w:val="18"/>
        </w:rPr>
        <w:t>包括</w:t>
      </w:r>
      <w:r w:rsidR="001D394F" w:rsidRPr="005D1724">
        <w:rPr>
          <w:rFonts w:hAnsi="宋体" w:cs="宋体" w:hint="eastAsia"/>
          <w:sz w:val="18"/>
          <w:szCs w:val="18"/>
        </w:rPr>
        <w:t>不限于</w:t>
      </w:r>
      <w:r w:rsidR="001D394F" w:rsidRPr="005D1724">
        <w:rPr>
          <w:rFonts w:ascii="宋体" w:hAnsi="宋体" w:cs="宋体" w:hint="eastAsia"/>
          <w:sz w:val="18"/>
          <w:szCs w:val="18"/>
        </w:rPr>
        <w:t>土地翻耕、</w:t>
      </w:r>
      <w:r w:rsidR="0060562E" w:rsidRPr="005D1724">
        <w:rPr>
          <w:rFonts w:ascii="宋体" w:hAnsi="宋体" w:cs="宋体" w:hint="eastAsia"/>
          <w:sz w:val="18"/>
          <w:szCs w:val="18"/>
        </w:rPr>
        <w:t>建筑垃圾</w:t>
      </w:r>
      <w:r w:rsidR="001D394F" w:rsidRPr="005D1724">
        <w:rPr>
          <w:rFonts w:ascii="宋体" w:hAnsi="宋体" w:cs="宋体" w:hint="eastAsia"/>
          <w:sz w:val="18"/>
          <w:szCs w:val="18"/>
        </w:rPr>
        <w:t>清理、土地平整、树根清除、三叶草种植及养护(详附件明细)</w:t>
      </w:r>
      <w:r w:rsidR="001D394F" w:rsidRPr="005D1724">
        <w:rPr>
          <w:rFonts w:ascii="宋体" w:hAnsi="宋体" w:cs="宋体" w:hint="eastAsia"/>
          <w:color w:val="000000"/>
          <w:sz w:val="18"/>
          <w:szCs w:val="18"/>
        </w:rPr>
        <w:t>。</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4.工程项目禁止分包、转包，一经发现甲方有权终止合同。</w:t>
      </w:r>
    </w:p>
    <w:p w:rsidR="00D26183" w:rsidRDefault="00D26183" w:rsidP="00D26183">
      <w:pPr>
        <w:spacing w:line="380" w:lineRule="atLeast"/>
        <w:ind w:firstLineChars="200" w:firstLine="422"/>
        <w:rPr>
          <w:rFonts w:ascii="宋体" w:hAnsi="宋体"/>
          <w:b/>
          <w:szCs w:val="21"/>
        </w:rPr>
      </w:pPr>
      <w:r>
        <w:rPr>
          <w:rFonts w:ascii="宋体" w:hAnsi="宋体" w:hint="eastAsia"/>
          <w:b/>
          <w:szCs w:val="21"/>
        </w:rPr>
        <w:t>第二条　工程期限</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一、</w:t>
      </w:r>
      <w:r w:rsidRPr="00D26183">
        <w:rPr>
          <w:rFonts w:ascii="宋体" w:hAnsi="宋体" w:hint="eastAsia"/>
          <w:sz w:val="18"/>
          <w:szCs w:val="18"/>
        </w:rPr>
        <w:t>工期为乙方自接甲方通知开工之日起</w:t>
      </w:r>
      <w:r w:rsidR="001D394F">
        <w:rPr>
          <w:rFonts w:ascii="宋体" w:hAnsi="宋体" w:hint="eastAsia"/>
          <w:sz w:val="18"/>
          <w:szCs w:val="18"/>
          <w:u w:val="single"/>
        </w:rPr>
        <w:t>30</w:t>
      </w:r>
      <w:r w:rsidRPr="00D26183">
        <w:rPr>
          <w:rFonts w:ascii="宋体" w:hAnsi="宋体" w:hint="eastAsia"/>
          <w:sz w:val="18"/>
          <w:szCs w:val="18"/>
        </w:rPr>
        <w:t>个有效自然日</w:t>
      </w:r>
      <w:r>
        <w:rPr>
          <w:rFonts w:ascii="宋体" w:hAnsi="宋体" w:hint="eastAsia"/>
          <w:sz w:val="18"/>
          <w:szCs w:val="18"/>
        </w:rPr>
        <w:t>，因甲方或不可抗力原因工期顺延。</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二、如遇下列情况，经甲方现场代表签证后，工期相应顺延：</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1.因雨天原因不能施工，工期顺延；</w:t>
      </w:r>
    </w:p>
    <w:p w:rsidR="00D26183" w:rsidRDefault="00D26183" w:rsidP="00D26183">
      <w:pPr>
        <w:spacing w:line="480" w:lineRule="exact"/>
        <w:ind w:firstLineChars="200" w:firstLine="360"/>
        <w:rPr>
          <w:rFonts w:ascii="宋体" w:hAnsi="宋体"/>
          <w:sz w:val="18"/>
          <w:szCs w:val="18"/>
        </w:rPr>
      </w:pPr>
      <w:r>
        <w:rPr>
          <w:rFonts w:ascii="宋体" w:hAnsi="宋体" w:hint="eastAsia"/>
          <w:sz w:val="18"/>
          <w:szCs w:val="18"/>
        </w:rPr>
        <w:t>2.在施工中如因</w:t>
      </w:r>
      <w:r w:rsidR="00A07A46">
        <w:rPr>
          <w:rFonts w:ascii="宋体" w:hAnsi="宋体" w:hint="eastAsia"/>
          <w:sz w:val="18"/>
          <w:szCs w:val="18"/>
        </w:rPr>
        <w:t>下雨</w:t>
      </w:r>
      <w:r>
        <w:rPr>
          <w:rFonts w:ascii="宋体" w:hAnsi="宋体" w:hint="eastAsia"/>
          <w:sz w:val="18"/>
          <w:szCs w:val="18"/>
        </w:rPr>
        <w:t>或连续</w:t>
      </w:r>
      <w:r w:rsidR="00A07A46">
        <w:rPr>
          <w:rFonts w:ascii="宋体" w:hAnsi="宋体" w:hint="eastAsia"/>
          <w:sz w:val="18"/>
          <w:szCs w:val="18"/>
        </w:rPr>
        <w:t>大风等恶劣天气</w:t>
      </w:r>
      <w:r>
        <w:rPr>
          <w:rFonts w:ascii="宋体" w:hAnsi="宋体" w:hint="eastAsia"/>
          <w:sz w:val="18"/>
          <w:szCs w:val="18"/>
        </w:rPr>
        <w:t>3天以上，影响正常施工。</w:t>
      </w:r>
    </w:p>
    <w:p w:rsidR="00D26183" w:rsidRDefault="00D26183" w:rsidP="00D26183">
      <w:pPr>
        <w:spacing w:line="480" w:lineRule="exact"/>
        <w:ind w:firstLineChars="200" w:firstLine="360"/>
        <w:rPr>
          <w:rFonts w:ascii="宋体" w:hAnsi="宋体"/>
          <w:sz w:val="18"/>
          <w:szCs w:val="18"/>
        </w:rPr>
      </w:pPr>
      <w:r>
        <w:rPr>
          <w:rFonts w:ascii="宋体" w:hAnsi="宋体" w:hint="eastAsia"/>
          <w:sz w:val="18"/>
          <w:szCs w:val="18"/>
        </w:rPr>
        <w:t>3.不可抗力因素而延误工期。</w:t>
      </w:r>
    </w:p>
    <w:p w:rsidR="00D26183" w:rsidRDefault="00D26183" w:rsidP="00D26183">
      <w:pPr>
        <w:spacing w:line="480" w:lineRule="exact"/>
        <w:ind w:firstLineChars="172" w:firstLine="310"/>
        <w:rPr>
          <w:rFonts w:ascii="宋体" w:hAnsi="宋体"/>
          <w:sz w:val="18"/>
          <w:szCs w:val="18"/>
        </w:rPr>
      </w:pPr>
      <w:r>
        <w:rPr>
          <w:rFonts w:ascii="宋体" w:hAnsi="宋体" w:hint="eastAsia"/>
          <w:sz w:val="18"/>
          <w:szCs w:val="18"/>
        </w:rPr>
        <w:t>乙方在上述情况发生后5天内，就延误的工期以书面形式向甲方提出报告。甲方在收到报告后5天内予以确认，逾期不予确认也不提出修改意见，视为同意顺延工期。</w:t>
      </w:r>
    </w:p>
    <w:p w:rsidR="00D26183" w:rsidRPr="000E7EF3" w:rsidRDefault="00D26183" w:rsidP="00D26183">
      <w:pPr>
        <w:spacing w:line="380" w:lineRule="atLeast"/>
        <w:ind w:firstLineChars="200" w:firstLine="422"/>
        <w:rPr>
          <w:rFonts w:ascii="宋体" w:hAnsi="宋体"/>
          <w:b/>
          <w:szCs w:val="21"/>
        </w:rPr>
      </w:pPr>
      <w:r w:rsidRPr="000E7EF3">
        <w:rPr>
          <w:rFonts w:ascii="宋体" w:hAnsi="宋体" w:hint="eastAsia"/>
          <w:b/>
          <w:szCs w:val="21"/>
        </w:rPr>
        <w:t>第三条　工程质量</w:t>
      </w:r>
    </w:p>
    <w:p w:rsidR="00D26183" w:rsidRDefault="00D26183" w:rsidP="001D394F">
      <w:pPr>
        <w:pStyle w:val="a9"/>
        <w:numPr>
          <w:ilvl w:val="0"/>
          <w:numId w:val="1"/>
        </w:numPr>
        <w:spacing w:line="480" w:lineRule="exact"/>
        <w:ind w:firstLineChars="0"/>
        <w:rPr>
          <w:rFonts w:ascii="宋体" w:hAnsi="宋体" w:cs="宋体"/>
          <w:color w:val="000000"/>
          <w:kern w:val="0"/>
          <w:sz w:val="18"/>
          <w:szCs w:val="18"/>
        </w:rPr>
      </w:pPr>
      <w:r w:rsidRPr="00AC5576">
        <w:rPr>
          <w:rFonts w:ascii="宋体" w:hAnsi="宋体" w:hint="eastAsia"/>
          <w:sz w:val="18"/>
          <w:szCs w:val="18"/>
        </w:rPr>
        <w:t>主要</w:t>
      </w:r>
      <w:r w:rsidR="00A07A46">
        <w:rPr>
          <w:rFonts w:ascii="宋体" w:hAnsi="宋体" w:hint="eastAsia"/>
          <w:sz w:val="18"/>
          <w:szCs w:val="18"/>
        </w:rPr>
        <w:t>原材料</w:t>
      </w:r>
      <w:r w:rsidRPr="00AC5576">
        <w:rPr>
          <w:rFonts w:ascii="宋体" w:hAnsi="宋体" w:hint="eastAsia"/>
          <w:sz w:val="18"/>
          <w:szCs w:val="18"/>
        </w:rPr>
        <w:t>：</w:t>
      </w:r>
      <w:r w:rsidR="001D394F">
        <w:rPr>
          <w:rFonts w:ascii="宋体" w:hAnsi="宋体" w:hint="eastAsia"/>
          <w:sz w:val="18"/>
          <w:szCs w:val="18"/>
        </w:rPr>
        <w:t>三叶草种子、肥料。</w:t>
      </w:r>
    </w:p>
    <w:p w:rsidR="00D26183" w:rsidRDefault="00D26183" w:rsidP="00D26183">
      <w:pPr>
        <w:pStyle w:val="a9"/>
        <w:numPr>
          <w:ilvl w:val="0"/>
          <w:numId w:val="1"/>
        </w:numPr>
        <w:spacing w:line="480" w:lineRule="exact"/>
        <w:ind w:firstLineChars="0"/>
        <w:rPr>
          <w:rFonts w:ascii="宋体" w:hAnsi="宋体" w:cs="宋体"/>
          <w:color w:val="000000"/>
          <w:kern w:val="0"/>
          <w:sz w:val="18"/>
          <w:szCs w:val="18"/>
        </w:rPr>
      </w:pPr>
      <w:r>
        <w:rPr>
          <w:rFonts w:ascii="宋体" w:hAnsi="宋体" w:cs="宋体" w:hint="eastAsia"/>
          <w:color w:val="000000"/>
          <w:kern w:val="0"/>
          <w:sz w:val="18"/>
          <w:szCs w:val="18"/>
        </w:rPr>
        <w:t>乙方在施工过程中必须遵守以下规定</w:t>
      </w:r>
    </w:p>
    <w:p w:rsidR="00D26183" w:rsidRDefault="00D26183" w:rsidP="00D26183">
      <w:pPr>
        <w:spacing w:line="480" w:lineRule="exact"/>
        <w:ind w:left="360"/>
        <w:rPr>
          <w:rFonts w:ascii="宋体" w:hAnsi="宋体"/>
          <w:sz w:val="18"/>
          <w:szCs w:val="18"/>
        </w:rPr>
      </w:pPr>
      <w:r>
        <w:rPr>
          <w:rFonts w:ascii="宋体" w:hAnsi="宋体" w:hint="eastAsia"/>
          <w:sz w:val="18"/>
          <w:szCs w:val="18"/>
        </w:rPr>
        <w:t>①.由乙方提供的主要</w:t>
      </w:r>
      <w:r w:rsidR="00867766">
        <w:rPr>
          <w:rFonts w:ascii="宋体" w:hAnsi="宋体" w:hint="eastAsia"/>
          <w:sz w:val="18"/>
          <w:szCs w:val="18"/>
        </w:rPr>
        <w:t>三叶草种子、肥料及农药</w:t>
      </w:r>
      <w:r>
        <w:rPr>
          <w:rFonts w:ascii="宋体" w:hAnsi="宋体" w:hint="eastAsia"/>
          <w:sz w:val="18"/>
          <w:szCs w:val="18"/>
        </w:rPr>
        <w:t>必须按有关规定提供质量合格证后方可用于工程。</w:t>
      </w:r>
    </w:p>
    <w:p w:rsidR="00D26183" w:rsidRDefault="00D26183" w:rsidP="00D26183">
      <w:pPr>
        <w:spacing w:line="480" w:lineRule="exact"/>
        <w:ind w:firstLineChars="200" w:firstLine="360"/>
        <w:rPr>
          <w:rFonts w:ascii="宋体" w:hAnsi="宋体"/>
          <w:sz w:val="18"/>
          <w:szCs w:val="18"/>
        </w:rPr>
      </w:pPr>
      <w:r>
        <w:rPr>
          <w:rFonts w:ascii="宋体" w:hAnsi="宋体" w:hint="eastAsia"/>
          <w:sz w:val="18"/>
          <w:szCs w:val="18"/>
        </w:rPr>
        <w:t>②.材料改变必须经甲方代表签证后，方可用于工程。</w:t>
      </w:r>
    </w:p>
    <w:p w:rsidR="00D26183" w:rsidRDefault="00D26183" w:rsidP="00D26183">
      <w:pPr>
        <w:spacing w:line="480" w:lineRule="exact"/>
        <w:ind w:firstLineChars="200" w:firstLine="360"/>
        <w:rPr>
          <w:rFonts w:ascii="宋体" w:hAnsi="宋体"/>
          <w:sz w:val="18"/>
          <w:szCs w:val="18"/>
        </w:rPr>
      </w:pPr>
      <w:r>
        <w:rPr>
          <w:rFonts w:ascii="宋体" w:hAnsi="宋体" w:hint="eastAsia"/>
          <w:sz w:val="18"/>
          <w:szCs w:val="18"/>
        </w:rPr>
        <w:t>③.隐蔽工程必须经甲方代表检查、验收后，方可进行下一道工序。</w:t>
      </w:r>
    </w:p>
    <w:p w:rsidR="00D26183" w:rsidRDefault="00D26183" w:rsidP="00D26183">
      <w:pPr>
        <w:spacing w:line="480" w:lineRule="exact"/>
        <w:ind w:firstLineChars="220" w:firstLine="396"/>
        <w:rPr>
          <w:rFonts w:ascii="宋体" w:hAnsi="宋体"/>
          <w:sz w:val="18"/>
          <w:szCs w:val="18"/>
        </w:rPr>
      </w:pPr>
      <w:r>
        <w:rPr>
          <w:rFonts w:ascii="宋体" w:hAnsi="宋体" w:hint="eastAsia"/>
          <w:sz w:val="18"/>
          <w:szCs w:val="18"/>
        </w:rPr>
        <w:t>3.乙方在施工发生质量事故，应及时报告甲方，一般质量事故的处理结果应书面送于甲方。重大质量事故的处理方案，应经甲方签证后实施。</w:t>
      </w:r>
    </w:p>
    <w:p w:rsidR="00D26183" w:rsidRDefault="00D26183" w:rsidP="00D26183">
      <w:pPr>
        <w:spacing w:line="480" w:lineRule="exact"/>
        <w:ind w:firstLineChars="200" w:firstLine="360"/>
        <w:rPr>
          <w:rFonts w:ascii="宋体" w:hAnsi="宋体"/>
          <w:sz w:val="18"/>
          <w:szCs w:val="18"/>
        </w:rPr>
      </w:pPr>
      <w:r>
        <w:rPr>
          <w:rFonts w:ascii="宋体" w:hAnsi="宋体" w:hint="eastAsia"/>
          <w:sz w:val="18"/>
          <w:szCs w:val="18"/>
        </w:rPr>
        <w:t>4.工程</w:t>
      </w:r>
      <w:r w:rsidR="00C649DB">
        <w:rPr>
          <w:rFonts w:ascii="宋体" w:hAnsi="宋体" w:hint="eastAsia"/>
          <w:sz w:val="18"/>
          <w:szCs w:val="18"/>
        </w:rPr>
        <w:t>完</w:t>
      </w:r>
      <w:r>
        <w:rPr>
          <w:rFonts w:ascii="宋体" w:hAnsi="宋体" w:hint="eastAsia"/>
          <w:sz w:val="18"/>
          <w:szCs w:val="18"/>
        </w:rPr>
        <w:t>工后，乙方按现行规定对工程实行</w:t>
      </w:r>
      <w:r w:rsidR="00867766">
        <w:rPr>
          <w:rFonts w:ascii="宋体" w:hAnsi="宋体" w:hint="eastAsia"/>
          <w:sz w:val="18"/>
          <w:szCs w:val="18"/>
        </w:rPr>
        <w:t>整改</w:t>
      </w:r>
      <w:r>
        <w:rPr>
          <w:rFonts w:ascii="宋体" w:hAnsi="宋体" w:hint="eastAsia"/>
          <w:sz w:val="18"/>
          <w:szCs w:val="18"/>
        </w:rPr>
        <w:t>，</w:t>
      </w:r>
      <w:r w:rsidR="00867766">
        <w:rPr>
          <w:rFonts w:ascii="宋体" w:hAnsi="宋体" w:hint="eastAsia"/>
          <w:sz w:val="18"/>
          <w:szCs w:val="18"/>
        </w:rPr>
        <w:t>整改</w:t>
      </w:r>
      <w:r>
        <w:rPr>
          <w:rFonts w:ascii="宋体" w:hAnsi="宋体" w:hint="eastAsia"/>
          <w:sz w:val="18"/>
          <w:szCs w:val="18"/>
        </w:rPr>
        <w:t>时间自通过甲方验收之日算起。</w:t>
      </w:r>
    </w:p>
    <w:p w:rsidR="00D26183" w:rsidRPr="000E7EF3" w:rsidRDefault="00D26183" w:rsidP="00D26183">
      <w:pPr>
        <w:spacing w:line="380" w:lineRule="atLeast"/>
        <w:ind w:firstLineChars="200" w:firstLine="422"/>
        <w:rPr>
          <w:rFonts w:ascii="宋体" w:hAnsi="宋体"/>
          <w:b/>
          <w:szCs w:val="21"/>
        </w:rPr>
      </w:pPr>
      <w:r w:rsidRPr="000E7EF3">
        <w:rPr>
          <w:rFonts w:ascii="宋体" w:hAnsi="宋体" w:hint="eastAsia"/>
          <w:b/>
          <w:szCs w:val="21"/>
        </w:rPr>
        <w:t>第四条　工程价款的支付与结算</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一、工程价款支付：合同为固定综合单价包干合同，综合单价具体详见附件，暂定含税合同总价：人民币：元（大写：       ）（含增值税专用发票税率    %）。</w:t>
      </w:r>
    </w:p>
    <w:p w:rsidR="00D26183" w:rsidRDefault="00D26183" w:rsidP="00B2648D">
      <w:pPr>
        <w:spacing w:line="380" w:lineRule="atLeast"/>
        <w:rPr>
          <w:rFonts w:ascii="宋体" w:hAnsi="宋体"/>
          <w:sz w:val="18"/>
          <w:szCs w:val="18"/>
        </w:rPr>
      </w:pPr>
      <w:r w:rsidRPr="005D1724">
        <w:rPr>
          <w:rFonts w:ascii="宋体" w:hAnsi="宋体" w:hint="eastAsia"/>
          <w:sz w:val="18"/>
          <w:szCs w:val="18"/>
        </w:rPr>
        <w:lastRenderedPageBreak/>
        <w:t>付款方式：</w:t>
      </w:r>
      <w:r w:rsidR="00B2648D" w:rsidRPr="00B2648D">
        <w:rPr>
          <w:rFonts w:ascii="宋体" w:hAnsi="宋体" w:hint="eastAsia"/>
          <w:color w:val="000000" w:themeColor="text1"/>
          <w:sz w:val="18"/>
          <w:szCs w:val="18"/>
        </w:rPr>
        <w:t>1.工程竣工完成验收合格后付至总价的 95 %，2.付95%价款之前未开具总价全额发票甲方有权拒付工程价款 3.双方同意将本工程结算价的5%作保修金,质保验收壹年后无质量问题无息付清余款。</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二、结算原则</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1.数量按现场实际测量面积计算数量，不另计损耗。</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2.工程完工，对比合同实际工程量有增减，发生的数量按实际发生数量结算且价格按合同附件价格。</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3.双方约定合同总价的其他调整因素：</w:t>
      </w:r>
    </w:p>
    <w:p w:rsidR="00D26183" w:rsidRDefault="00D26183" w:rsidP="00D26183">
      <w:pPr>
        <w:spacing w:line="480" w:lineRule="exact"/>
        <w:ind w:firstLineChars="200" w:firstLine="360"/>
        <w:rPr>
          <w:rFonts w:ascii="宋体" w:hAnsi="宋体"/>
          <w:sz w:val="18"/>
          <w:szCs w:val="18"/>
        </w:rPr>
      </w:pPr>
      <w:r>
        <w:rPr>
          <w:rFonts w:ascii="宋体" w:hAnsi="宋体" w:hint="eastAsia"/>
          <w:sz w:val="18"/>
          <w:szCs w:val="18"/>
        </w:rPr>
        <w:t>①.甲方现场签证，乙方所报送的签证单应经甲方基地、工程设备部、分管领导签字后才有效力。</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②.因乙方自身原因导致的工程变更，乙方无权要求追加合同价款。</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三、工程签证金额原则不能超合同金额10%。</w:t>
      </w:r>
    </w:p>
    <w:p w:rsidR="00D26183" w:rsidRPr="000E7EF3" w:rsidRDefault="00D26183" w:rsidP="00D26183">
      <w:pPr>
        <w:spacing w:line="380" w:lineRule="atLeast"/>
        <w:ind w:firstLineChars="200" w:firstLine="422"/>
        <w:rPr>
          <w:rFonts w:ascii="宋体" w:hAnsi="宋体"/>
          <w:b/>
          <w:szCs w:val="21"/>
        </w:rPr>
      </w:pPr>
      <w:r w:rsidRPr="000E7EF3">
        <w:rPr>
          <w:rFonts w:ascii="宋体" w:hAnsi="宋体" w:hint="eastAsia"/>
          <w:b/>
          <w:szCs w:val="21"/>
        </w:rPr>
        <w:t>第五条　施工与变更</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施工中如发现有错误或严重不合理的地方，乙方及时以书面形式通知甲方，由甲方确定修改意见，乙方按修改进行施工。乙方在接到通知后应按变更要求进行施工并完成，乙方在完成后的七日内提出工程量变更报告，甲方应按实签证，并在收到报告后的七日内给以答复，否则视为已认可乙方所报工程量；若乙方未在完成后的七日内及时申报增加部分的工程量，则视为乙方放弃变更后增加工程量结算。</w:t>
      </w:r>
    </w:p>
    <w:p w:rsidR="00D26183" w:rsidRPr="000E7EF3" w:rsidRDefault="00D26183" w:rsidP="00D26183">
      <w:pPr>
        <w:spacing w:line="380" w:lineRule="atLeast"/>
        <w:ind w:firstLineChars="200" w:firstLine="422"/>
        <w:rPr>
          <w:rFonts w:ascii="宋体" w:hAnsi="宋体"/>
          <w:b/>
          <w:szCs w:val="21"/>
        </w:rPr>
      </w:pPr>
      <w:r w:rsidRPr="000E7EF3">
        <w:rPr>
          <w:rFonts w:ascii="宋体" w:hAnsi="宋体" w:hint="eastAsia"/>
          <w:b/>
          <w:szCs w:val="21"/>
        </w:rPr>
        <w:t>第六条　工程验收及质保</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1.工程按国家现行验收规范及甲方要求，一次性验收合格。</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2.乙方按合同要求完成所有工程项目后七日内应向甲方提交验收资料及书面验收通知书，甲方应当在收到乙方书面验收通知书七日内组织人员进行验收，超过七日视为认可。</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3</w:t>
      </w:r>
      <w:r w:rsidRPr="005D1724">
        <w:rPr>
          <w:rFonts w:ascii="宋体" w:hAnsi="宋体" w:hint="eastAsia"/>
          <w:sz w:val="18"/>
          <w:szCs w:val="18"/>
        </w:rPr>
        <w:t>.乙方</w:t>
      </w:r>
      <w:r w:rsidR="00502C72" w:rsidRPr="005D1724">
        <w:rPr>
          <w:rFonts w:ascii="宋体" w:hAnsi="宋体" w:hint="eastAsia"/>
          <w:sz w:val="18"/>
          <w:szCs w:val="18"/>
        </w:rPr>
        <w:t>养护壹</w:t>
      </w:r>
      <w:r w:rsidRPr="005D1724">
        <w:rPr>
          <w:rFonts w:ascii="宋体" w:hAnsi="宋体" w:hint="eastAsia"/>
          <w:sz w:val="18"/>
          <w:szCs w:val="18"/>
        </w:rPr>
        <w:t>年，当</w:t>
      </w:r>
      <w:r>
        <w:rPr>
          <w:rFonts w:ascii="宋体" w:hAnsi="宋体" w:hint="eastAsia"/>
          <w:sz w:val="18"/>
          <w:szCs w:val="18"/>
        </w:rPr>
        <w:t>工程在</w:t>
      </w:r>
      <w:r w:rsidR="00F06C72">
        <w:rPr>
          <w:rFonts w:ascii="宋体" w:hAnsi="宋体" w:hint="eastAsia"/>
          <w:sz w:val="18"/>
          <w:szCs w:val="18"/>
        </w:rPr>
        <w:t>养护期内出现</w:t>
      </w:r>
      <w:r w:rsidR="005407B4">
        <w:rPr>
          <w:rFonts w:ascii="宋体" w:hAnsi="宋体" w:hint="eastAsia"/>
          <w:sz w:val="18"/>
          <w:szCs w:val="18"/>
        </w:rPr>
        <w:t>三叶草死亡现象</w:t>
      </w:r>
      <w:r>
        <w:rPr>
          <w:rFonts w:ascii="宋体" w:hAnsi="宋体" w:hint="eastAsia"/>
          <w:sz w:val="18"/>
          <w:szCs w:val="18"/>
        </w:rPr>
        <w:t>，乙方应在接到通知之日后三天内派人</w:t>
      </w:r>
      <w:r w:rsidR="005407B4">
        <w:rPr>
          <w:rFonts w:ascii="宋体" w:hAnsi="宋体" w:hint="eastAsia"/>
          <w:sz w:val="18"/>
          <w:szCs w:val="18"/>
        </w:rPr>
        <w:t>补种</w:t>
      </w:r>
      <w:r>
        <w:rPr>
          <w:rFonts w:ascii="宋体" w:hAnsi="宋体" w:hint="eastAsia"/>
          <w:sz w:val="18"/>
          <w:szCs w:val="18"/>
        </w:rPr>
        <w:t>。乙方不在约定期限内派人</w:t>
      </w:r>
      <w:r w:rsidR="005407B4">
        <w:rPr>
          <w:rFonts w:ascii="宋体" w:hAnsi="宋体" w:hint="eastAsia"/>
          <w:sz w:val="18"/>
          <w:szCs w:val="18"/>
        </w:rPr>
        <w:t>养护</w:t>
      </w:r>
      <w:r w:rsidR="00502C72">
        <w:rPr>
          <w:rFonts w:ascii="宋体" w:hAnsi="宋体" w:hint="eastAsia"/>
          <w:sz w:val="18"/>
          <w:szCs w:val="18"/>
        </w:rPr>
        <w:t>，</w:t>
      </w:r>
      <w:r>
        <w:rPr>
          <w:rFonts w:ascii="宋体" w:hAnsi="宋体" w:hint="eastAsia"/>
          <w:sz w:val="18"/>
          <w:szCs w:val="18"/>
        </w:rPr>
        <w:t>甲方可委托其他人员</w:t>
      </w:r>
      <w:r w:rsidR="00502C72">
        <w:rPr>
          <w:rFonts w:ascii="宋体" w:hAnsi="宋体" w:hint="eastAsia"/>
          <w:sz w:val="18"/>
          <w:szCs w:val="18"/>
        </w:rPr>
        <w:t>养护</w:t>
      </w:r>
      <w:r>
        <w:rPr>
          <w:rFonts w:ascii="宋体" w:hAnsi="宋体" w:hint="eastAsia"/>
          <w:sz w:val="18"/>
          <w:szCs w:val="18"/>
        </w:rPr>
        <w:t>，</w:t>
      </w:r>
      <w:r w:rsidR="00502C72">
        <w:rPr>
          <w:rFonts w:ascii="宋体" w:hAnsi="宋体" w:hint="eastAsia"/>
          <w:sz w:val="18"/>
          <w:szCs w:val="18"/>
        </w:rPr>
        <w:t>养护</w:t>
      </w:r>
      <w:r>
        <w:rPr>
          <w:rFonts w:ascii="宋体" w:hAnsi="宋体" w:hint="eastAsia"/>
          <w:sz w:val="18"/>
          <w:szCs w:val="18"/>
        </w:rPr>
        <w:t>费用由甲方在工程质保金中直接扣除或向乙方追偿；</w:t>
      </w:r>
    </w:p>
    <w:p w:rsidR="00D26183" w:rsidRPr="000E7EF3" w:rsidRDefault="00D26183" w:rsidP="00D26183">
      <w:pPr>
        <w:spacing w:line="380" w:lineRule="atLeast"/>
        <w:ind w:firstLineChars="200" w:firstLine="422"/>
        <w:rPr>
          <w:rFonts w:ascii="宋体" w:hAnsi="宋体"/>
          <w:b/>
          <w:szCs w:val="21"/>
        </w:rPr>
      </w:pPr>
      <w:r w:rsidRPr="000E7EF3">
        <w:rPr>
          <w:rFonts w:ascii="宋体" w:hAnsi="宋体" w:hint="eastAsia"/>
          <w:b/>
          <w:szCs w:val="21"/>
        </w:rPr>
        <w:t>第七条　双方责任</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一、甲方的责任：</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1.甲方及时确认施工范围、施工工艺及材料材质。</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2.协调现场关系，协调水、电使用，费用由乙方承担。</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3.负责筹集工程建设资金，并按时按量支付乙方的工程进度款</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4.工程中途停建、缓建造成的停工，应及时通知乙方，并采取措施弥补或减少损失。</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二、乙方的责任：</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1.负责组织本工程全部施工人员、工程后勤服务人员、管理人员的安排，工程材料的采购，确保不合格的材料不进工地，对现场的施工安全和材料、设备安全等负全部责任。</w:t>
      </w:r>
    </w:p>
    <w:p w:rsidR="00D26183" w:rsidRDefault="00D26183" w:rsidP="00D26183">
      <w:pPr>
        <w:spacing w:line="480" w:lineRule="exact"/>
        <w:ind w:firstLineChars="172" w:firstLine="310"/>
        <w:rPr>
          <w:rFonts w:ascii="宋体" w:hAnsi="宋体"/>
          <w:sz w:val="18"/>
          <w:szCs w:val="18"/>
        </w:rPr>
      </w:pPr>
      <w:r>
        <w:rPr>
          <w:rFonts w:ascii="宋体" w:hAnsi="宋体" w:hint="eastAsia"/>
          <w:sz w:val="18"/>
          <w:szCs w:val="18"/>
        </w:rPr>
        <w:t>2.确保工程质量，做到安全生产、文明施工，承担施工时的全部安全责任，并承担甲方因此而遭受的损失。</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3.进场施工需服从现场厂区管理制度，自行承担安全文明施工的费用，若乙方施工时明火造成甲方损失，甲方有权要求乙方支付10000元以上违约金，违约金在工程款中直接予以扣除。若造成严重损失，甲方有权追究乙方经济及法律责任。</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4.进入现场施工时做到提前沟通，施工过程中不得影响甲方正常生产。</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5.工程款项优先支付农民工工资，若出现农民工工资拖欠，甲方有权将工程款或质保金优先垫付农民工工资。</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6.若乙方在合同签订后放弃或在施工过程中恶意停工，甲方有权将投标单位纳入黑名单，若造成损失，甲方有</w:t>
      </w:r>
      <w:r>
        <w:rPr>
          <w:rFonts w:ascii="宋体" w:hAnsi="宋体" w:hint="eastAsia"/>
          <w:sz w:val="18"/>
          <w:szCs w:val="18"/>
        </w:rPr>
        <w:lastRenderedPageBreak/>
        <w:t>权要求乙方进行双倍合同价款赔偿。</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7.乙方进场施工前，应与甲方签订安全责任状，明确安全责任。</w:t>
      </w:r>
    </w:p>
    <w:p w:rsidR="00D26183" w:rsidRPr="00B66F51" w:rsidRDefault="00D26183" w:rsidP="00D26183">
      <w:pPr>
        <w:spacing w:line="380" w:lineRule="atLeast"/>
        <w:ind w:firstLineChars="200" w:firstLine="360"/>
        <w:rPr>
          <w:rFonts w:ascii="宋体" w:hAnsi="宋体"/>
          <w:color w:val="000000"/>
          <w:sz w:val="18"/>
          <w:szCs w:val="18"/>
        </w:rPr>
      </w:pPr>
      <w:r w:rsidRPr="005D1724">
        <w:rPr>
          <w:rFonts w:ascii="宋体" w:hAnsi="宋体" w:hint="eastAsia"/>
          <w:color w:val="000000"/>
          <w:sz w:val="18"/>
          <w:szCs w:val="18"/>
        </w:rPr>
        <w:t>8.乙方需分批施工，在</w:t>
      </w:r>
      <w:r w:rsidR="00785CCA" w:rsidRPr="005D1724">
        <w:rPr>
          <w:rFonts w:ascii="宋体" w:hAnsi="宋体" w:hint="eastAsia"/>
          <w:color w:val="000000"/>
          <w:sz w:val="18"/>
          <w:szCs w:val="18"/>
        </w:rPr>
        <w:t>清除建筑垃圾</w:t>
      </w:r>
      <w:r w:rsidRPr="005D1724">
        <w:rPr>
          <w:rFonts w:ascii="宋体" w:hAnsi="宋体" w:hint="eastAsia"/>
          <w:color w:val="000000"/>
          <w:sz w:val="18"/>
          <w:szCs w:val="18"/>
        </w:rPr>
        <w:t>时须保证地面人员安全，同时观察</w:t>
      </w:r>
      <w:r w:rsidR="00785CCA" w:rsidRPr="005D1724">
        <w:rPr>
          <w:rFonts w:ascii="宋体" w:hAnsi="宋体" w:hint="eastAsia"/>
          <w:color w:val="000000"/>
          <w:sz w:val="18"/>
          <w:szCs w:val="18"/>
        </w:rPr>
        <w:t>并避开地下水管、电缆、光缆等隐蔽工程</w:t>
      </w:r>
      <w:r w:rsidRPr="005D1724">
        <w:rPr>
          <w:rFonts w:ascii="宋体" w:hAnsi="宋体" w:hint="eastAsia"/>
          <w:color w:val="000000"/>
          <w:sz w:val="18"/>
          <w:szCs w:val="18"/>
        </w:rPr>
        <w:t>，因乙方施工造成损失由乙方赔偿。</w:t>
      </w:r>
    </w:p>
    <w:p w:rsidR="00D26183" w:rsidRPr="00B66F51" w:rsidRDefault="00785CCA" w:rsidP="00D26183">
      <w:pPr>
        <w:spacing w:line="380" w:lineRule="atLeast"/>
        <w:ind w:firstLineChars="200" w:firstLine="360"/>
        <w:rPr>
          <w:rFonts w:ascii="宋体" w:hAnsi="宋体"/>
          <w:color w:val="000000"/>
          <w:sz w:val="18"/>
          <w:szCs w:val="18"/>
        </w:rPr>
      </w:pPr>
      <w:r>
        <w:rPr>
          <w:rFonts w:ascii="宋体" w:hAnsi="宋体" w:hint="eastAsia"/>
          <w:color w:val="000000"/>
          <w:sz w:val="18"/>
          <w:szCs w:val="18"/>
        </w:rPr>
        <w:t>9</w:t>
      </w:r>
      <w:r w:rsidR="00D26183" w:rsidRPr="00B66F51">
        <w:rPr>
          <w:rFonts w:ascii="宋体" w:hAnsi="宋体" w:hint="eastAsia"/>
          <w:color w:val="000000"/>
          <w:sz w:val="18"/>
          <w:szCs w:val="18"/>
        </w:rPr>
        <w:t>.需提供施工人员购买意外保险发票。</w:t>
      </w:r>
    </w:p>
    <w:p w:rsidR="00D26183" w:rsidRPr="000E7EF3" w:rsidRDefault="00D26183" w:rsidP="00D26183">
      <w:pPr>
        <w:spacing w:line="380" w:lineRule="atLeast"/>
        <w:ind w:firstLineChars="200" w:firstLine="422"/>
        <w:rPr>
          <w:rFonts w:ascii="宋体" w:hAnsi="宋体"/>
          <w:b/>
          <w:szCs w:val="21"/>
        </w:rPr>
      </w:pPr>
      <w:r w:rsidRPr="000E7EF3">
        <w:rPr>
          <w:rFonts w:ascii="宋体" w:hAnsi="宋体" w:hint="eastAsia"/>
          <w:b/>
          <w:szCs w:val="21"/>
        </w:rPr>
        <w:t>第八条现场安全生产与文明施工</w:t>
      </w:r>
    </w:p>
    <w:p w:rsidR="00D26183" w:rsidRDefault="00D26183" w:rsidP="00D26183">
      <w:pPr>
        <w:spacing w:line="480" w:lineRule="exact"/>
        <w:ind w:firstLineChars="200" w:firstLine="360"/>
        <w:rPr>
          <w:rFonts w:ascii="宋体" w:hAnsi="宋体"/>
          <w:sz w:val="18"/>
          <w:szCs w:val="18"/>
        </w:rPr>
      </w:pPr>
      <w:r>
        <w:rPr>
          <w:rFonts w:ascii="宋体" w:hAnsi="宋体" w:hint="eastAsia"/>
          <w:sz w:val="18"/>
          <w:szCs w:val="18"/>
        </w:rPr>
        <w:t>1. 甲方按施工现场现状交付乙方施工，安全防护全部由乙方负责，并承担全部费用。</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2.安全要求：乙方应遵守工程建设安全生产有关管理规定，负责文明施工安全生产。如因乙方原因造成人身伤亡及第三者伤亡，</w:t>
      </w:r>
      <w:r w:rsidRPr="00515013">
        <w:rPr>
          <w:rFonts w:ascii="宋体" w:hAnsi="宋体" w:hint="eastAsia"/>
          <w:color w:val="000000"/>
          <w:sz w:val="18"/>
          <w:szCs w:val="18"/>
        </w:rPr>
        <w:t>政府相关管理部门</w:t>
      </w:r>
      <w:r w:rsidRPr="00515013">
        <w:rPr>
          <w:rFonts w:ascii="宋体" w:hAnsi="宋体" w:hint="eastAsia"/>
          <w:sz w:val="18"/>
          <w:szCs w:val="18"/>
        </w:rPr>
        <w:t>罚款</w:t>
      </w:r>
      <w:r>
        <w:rPr>
          <w:rFonts w:ascii="宋体" w:hAnsi="宋体" w:hint="eastAsia"/>
          <w:sz w:val="18"/>
          <w:szCs w:val="18"/>
        </w:rPr>
        <w:t>一切由乙方负责，且承担由此引发的连带责任。</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3.文明施工：乙方必须文明施工，做到工完料清，清运垃圾的费用由乙方自行承担，并做好验收前的产品保护等工作。若乙方自完工后七天内未对场地进行清理，甲方有权组织人员进行清理，发生的费用在乙方工程款中直接扣除。</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4.乙方有义务做好施工现场设备及周边环境等保护，属乙方破坏者应负责维修或赔偿。</w:t>
      </w:r>
    </w:p>
    <w:p w:rsidR="00D26183" w:rsidRPr="000E7EF3" w:rsidRDefault="00D26183" w:rsidP="00D26183">
      <w:pPr>
        <w:spacing w:line="380" w:lineRule="atLeast"/>
        <w:ind w:firstLineChars="200" w:firstLine="422"/>
        <w:rPr>
          <w:rFonts w:ascii="宋体" w:hAnsi="宋体"/>
          <w:b/>
          <w:szCs w:val="21"/>
        </w:rPr>
      </w:pPr>
      <w:r w:rsidRPr="000E7EF3">
        <w:rPr>
          <w:rFonts w:ascii="宋体" w:hAnsi="宋体" w:hint="eastAsia"/>
          <w:b/>
          <w:szCs w:val="21"/>
        </w:rPr>
        <w:t>第九条违约责任</w:t>
      </w:r>
    </w:p>
    <w:p w:rsidR="00D26183" w:rsidRDefault="00D26183" w:rsidP="00D26183">
      <w:pPr>
        <w:spacing w:line="480" w:lineRule="exact"/>
        <w:ind w:firstLineChars="172" w:firstLine="310"/>
        <w:rPr>
          <w:rFonts w:ascii="宋体" w:hAnsi="宋体"/>
          <w:sz w:val="18"/>
          <w:szCs w:val="18"/>
        </w:rPr>
      </w:pPr>
      <w:r>
        <w:rPr>
          <w:rFonts w:ascii="宋体" w:hAnsi="宋体" w:hint="eastAsia"/>
          <w:sz w:val="18"/>
          <w:szCs w:val="18"/>
        </w:rPr>
        <w:t>一、乙方的责任</w:t>
      </w:r>
    </w:p>
    <w:p w:rsidR="00D26183" w:rsidRDefault="00D26183" w:rsidP="00D26183">
      <w:pPr>
        <w:spacing w:line="480" w:lineRule="exact"/>
        <w:ind w:firstLineChars="222" w:firstLine="400"/>
        <w:rPr>
          <w:rFonts w:ascii="宋体" w:hAnsi="宋体"/>
          <w:sz w:val="18"/>
          <w:szCs w:val="18"/>
        </w:rPr>
      </w:pPr>
      <w:r>
        <w:rPr>
          <w:rFonts w:ascii="宋体" w:hAnsi="宋体" w:hint="eastAsia"/>
          <w:sz w:val="18"/>
          <w:szCs w:val="18"/>
        </w:rPr>
        <w:t>1.工程质量不符合国家规范规定或甲方要求的，由乙方负责无偿修理或返工。由于修理或返工造成逾期交付的，按每延迟一日处以1000元/天的违约金并承担由此造成的一切责任。</w:t>
      </w:r>
    </w:p>
    <w:p w:rsidR="00D26183" w:rsidRDefault="00D26183" w:rsidP="00D26183">
      <w:pPr>
        <w:spacing w:line="480" w:lineRule="exact"/>
        <w:ind w:firstLineChars="222" w:firstLine="400"/>
        <w:rPr>
          <w:rFonts w:ascii="宋体" w:hAnsi="宋体"/>
          <w:sz w:val="18"/>
          <w:szCs w:val="18"/>
        </w:rPr>
      </w:pPr>
      <w:r>
        <w:rPr>
          <w:rFonts w:ascii="宋体" w:hAnsi="宋体" w:hint="eastAsia"/>
          <w:sz w:val="18"/>
          <w:szCs w:val="18"/>
        </w:rPr>
        <w:t>2.工程不能按合同规定的工期交付使用或进行竣工验收，按每延迟一日处以1000元/天的违约金并承担由此造成的一切责任，甲方同时有权解除合同。</w:t>
      </w:r>
    </w:p>
    <w:p w:rsidR="00D26183" w:rsidRDefault="00D26183" w:rsidP="00D26183">
      <w:pPr>
        <w:spacing w:line="480" w:lineRule="exact"/>
        <w:ind w:firstLineChars="222" w:firstLine="400"/>
        <w:rPr>
          <w:rFonts w:ascii="宋体" w:hAnsi="宋体"/>
          <w:sz w:val="18"/>
          <w:szCs w:val="18"/>
        </w:rPr>
      </w:pPr>
      <w:r>
        <w:rPr>
          <w:rFonts w:ascii="宋体" w:hAnsi="宋体" w:hint="eastAsia"/>
          <w:sz w:val="18"/>
          <w:szCs w:val="18"/>
        </w:rPr>
        <w:t>3.按工程期限，若乙方无法按期完成，连续延期超过10个日历天数，甲方有权终止合同，乙方所有材料不得退场。甲方另行委托施工队伍进场施工，乙方不得以任何理由阻挠，已完成的工程按照本合同约定的条款决算后下浮50%作为决算额。</w:t>
      </w:r>
    </w:p>
    <w:p w:rsidR="00D26183" w:rsidRDefault="00D26183" w:rsidP="00D26183">
      <w:pPr>
        <w:spacing w:line="480" w:lineRule="exact"/>
        <w:ind w:firstLineChars="222" w:firstLine="400"/>
        <w:rPr>
          <w:rFonts w:ascii="宋体" w:hAnsi="宋体"/>
          <w:sz w:val="18"/>
          <w:szCs w:val="18"/>
        </w:rPr>
      </w:pPr>
      <w:r>
        <w:rPr>
          <w:rFonts w:ascii="宋体" w:hAnsi="宋体" w:hint="eastAsia"/>
          <w:sz w:val="18"/>
          <w:szCs w:val="18"/>
        </w:rPr>
        <w:t>4. 接甲方通知3日内进场施工，超过10日未进入现场开始施工，甲方有权终止合同并要求乙方支付1万元违约金。</w:t>
      </w:r>
    </w:p>
    <w:p w:rsidR="00D26183" w:rsidRDefault="00D26183" w:rsidP="00D26183">
      <w:pPr>
        <w:spacing w:line="480" w:lineRule="exact"/>
        <w:ind w:firstLineChars="222" w:firstLine="400"/>
        <w:rPr>
          <w:rFonts w:ascii="宋体" w:hAnsi="宋体"/>
          <w:sz w:val="18"/>
          <w:szCs w:val="18"/>
        </w:rPr>
      </w:pPr>
      <w:r>
        <w:rPr>
          <w:rFonts w:ascii="宋体" w:hAnsi="宋体" w:hint="eastAsia"/>
          <w:sz w:val="18"/>
          <w:szCs w:val="18"/>
        </w:rPr>
        <w:t>二、甲方的责任：未能按照合同的规定履行自已应负的责任，竣工验收日期顺延。</w:t>
      </w:r>
    </w:p>
    <w:p w:rsidR="00D26183" w:rsidRPr="000E7EF3" w:rsidRDefault="00D26183" w:rsidP="00D26183">
      <w:pPr>
        <w:spacing w:line="380" w:lineRule="atLeast"/>
        <w:ind w:firstLineChars="200" w:firstLine="422"/>
        <w:rPr>
          <w:rFonts w:ascii="宋体" w:hAnsi="宋体"/>
          <w:b/>
          <w:szCs w:val="21"/>
        </w:rPr>
      </w:pPr>
      <w:r w:rsidRPr="000E7EF3">
        <w:rPr>
          <w:rFonts w:ascii="宋体" w:hAnsi="宋体" w:hint="eastAsia"/>
          <w:b/>
          <w:szCs w:val="21"/>
        </w:rPr>
        <w:t>第十条　纠纷解决办法</w:t>
      </w:r>
    </w:p>
    <w:p w:rsidR="00D26183" w:rsidRDefault="00D26183" w:rsidP="00D26183">
      <w:pPr>
        <w:spacing w:line="380" w:lineRule="atLeast"/>
        <w:rPr>
          <w:rFonts w:ascii="宋体" w:hAnsi="宋体"/>
          <w:sz w:val="18"/>
          <w:szCs w:val="18"/>
        </w:rPr>
      </w:pPr>
      <w:r>
        <w:rPr>
          <w:rFonts w:ascii="宋体" w:hAnsi="宋体" w:hint="eastAsia"/>
          <w:sz w:val="18"/>
          <w:szCs w:val="18"/>
        </w:rPr>
        <w:t xml:space="preserve">　　任何一方违反合同规定，双方协商不成，按以下第</w:t>
      </w:r>
      <w:r>
        <w:rPr>
          <w:rFonts w:ascii="宋体" w:hAnsi="宋体" w:hint="eastAsia"/>
          <w:sz w:val="18"/>
          <w:szCs w:val="18"/>
          <w:u w:val="single"/>
        </w:rPr>
        <w:t xml:space="preserve">   2   </w:t>
      </w:r>
      <w:r>
        <w:rPr>
          <w:rFonts w:ascii="宋体" w:hAnsi="宋体" w:hint="eastAsia"/>
          <w:sz w:val="18"/>
          <w:szCs w:val="18"/>
        </w:rPr>
        <w:t>项方式解决：</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1、向仲裁机关申请仲裁；</w:t>
      </w:r>
    </w:p>
    <w:p w:rsidR="00D26183" w:rsidRDefault="00D26183" w:rsidP="00D26183">
      <w:pPr>
        <w:spacing w:line="380" w:lineRule="atLeast"/>
        <w:ind w:firstLineChars="200" w:firstLine="360"/>
        <w:rPr>
          <w:rFonts w:ascii="宋体" w:hAnsi="宋体"/>
          <w:sz w:val="18"/>
          <w:szCs w:val="18"/>
        </w:rPr>
      </w:pPr>
      <w:r>
        <w:rPr>
          <w:rFonts w:ascii="宋体" w:hAnsi="宋体" w:hint="eastAsia"/>
          <w:sz w:val="18"/>
          <w:szCs w:val="18"/>
        </w:rPr>
        <w:t>2、向甲方所在地人民法院起诉。</w:t>
      </w:r>
    </w:p>
    <w:p w:rsidR="00D26183" w:rsidRPr="000E7EF3" w:rsidRDefault="00D26183" w:rsidP="00D26183">
      <w:pPr>
        <w:spacing w:line="380" w:lineRule="atLeast"/>
        <w:ind w:firstLineChars="200" w:firstLine="422"/>
        <w:rPr>
          <w:rFonts w:ascii="宋体" w:hAnsi="宋体"/>
          <w:b/>
          <w:szCs w:val="21"/>
        </w:rPr>
      </w:pPr>
      <w:r w:rsidRPr="000E7EF3">
        <w:rPr>
          <w:rFonts w:ascii="宋体" w:hAnsi="宋体" w:hint="eastAsia"/>
          <w:b/>
          <w:szCs w:val="21"/>
        </w:rPr>
        <w:t>第十一条　附　则</w:t>
      </w:r>
    </w:p>
    <w:p w:rsidR="00D26183" w:rsidRDefault="00D26183" w:rsidP="00D26183">
      <w:pPr>
        <w:spacing w:line="400" w:lineRule="exact"/>
        <w:ind w:firstLineChars="200" w:firstLine="360"/>
        <w:rPr>
          <w:rFonts w:ascii="宋体" w:hAnsi="宋体"/>
          <w:sz w:val="18"/>
          <w:szCs w:val="18"/>
        </w:rPr>
      </w:pPr>
      <w:r>
        <w:rPr>
          <w:rFonts w:ascii="宋体" w:hAnsi="宋体" w:hint="eastAsia"/>
          <w:sz w:val="18"/>
          <w:szCs w:val="18"/>
        </w:rPr>
        <w:t>1、本合同一式份，双方各执份。</w:t>
      </w:r>
    </w:p>
    <w:p w:rsidR="00D26183" w:rsidRDefault="00D26183" w:rsidP="00D26183">
      <w:pPr>
        <w:spacing w:line="400" w:lineRule="exact"/>
        <w:ind w:firstLineChars="200" w:firstLine="360"/>
        <w:rPr>
          <w:rFonts w:ascii="宋体" w:hAnsi="宋体"/>
          <w:sz w:val="18"/>
          <w:szCs w:val="18"/>
        </w:rPr>
      </w:pPr>
      <w:r>
        <w:rPr>
          <w:rFonts w:ascii="宋体" w:hAnsi="宋体" w:hint="eastAsia"/>
          <w:sz w:val="18"/>
          <w:szCs w:val="18"/>
        </w:rPr>
        <w:t>2、本合同自双方</w:t>
      </w:r>
      <w:r w:rsidR="00045CFC" w:rsidRPr="005D1724">
        <w:rPr>
          <w:rFonts w:ascii="宋体" w:hAnsi="宋体" w:hint="eastAsia"/>
          <w:color w:val="000000" w:themeColor="text1"/>
          <w:sz w:val="18"/>
          <w:szCs w:val="18"/>
        </w:rPr>
        <w:t>盖章</w:t>
      </w:r>
      <w:r w:rsidR="00045CFC">
        <w:rPr>
          <w:rFonts w:ascii="宋体" w:hAnsi="宋体" w:hint="eastAsia"/>
          <w:sz w:val="18"/>
          <w:szCs w:val="18"/>
        </w:rPr>
        <w:t>即生效，工程</w:t>
      </w:r>
      <w:r>
        <w:rPr>
          <w:rFonts w:ascii="宋体" w:hAnsi="宋体" w:hint="eastAsia"/>
          <w:sz w:val="18"/>
          <w:szCs w:val="18"/>
        </w:rPr>
        <w:t>结清工程款且质保完后终止。</w:t>
      </w:r>
    </w:p>
    <w:p w:rsidR="00D26183" w:rsidRDefault="00D26183" w:rsidP="00D26183">
      <w:pPr>
        <w:spacing w:line="400" w:lineRule="exact"/>
        <w:ind w:firstLineChars="200" w:firstLine="360"/>
        <w:rPr>
          <w:rFonts w:ascii="宋体" w:hAnsi="宋体"/>
          <w:sz w:val="18"/>
          <w:szCs w:val="18"/>
        </w:rPr>
      </w:pPr>
      <w:r>
        <w:rPr>
          <w:rFonts w:ascii="宋体" w:hAnsi="宋体" w:hint="eastAsia"/>
          <w:sz w:val="18"/>
          <w:szCs w:val="18"/>
        </w:rPr>
        <w:t>3、本合同签订后，甲乙双方如需提出修改时，经双方协商一致后，可以签订补充协议，作为本合同的补充合同。</w:t>
      </w:r>
    </w:p>
    <w:p w:rsidR="00D26183" w:rsidRDefault="00D26183" w:rsidP="00D26183">
      <w:pPr>
        <w:spacing w:line="400" w:lineRule="exact"/>
        <w:ind w:firstLineChars="200" w:firstLine="360"/>
        <w:rPr>
          <w:rFonts w:ascii="宋体" w:hAnsi="宋体"/>
          <w:sz w:val="18"/>
          <w:szCs w:val="18"/>
        </w:rPr>
      </w:pPr>
      <w:r>
        <w:rPr>
          <w:rFonts w:ascii="宋体" w:hAnsi="宋体" w:hint="eastAsia"/>
          <w:sz w:val="18"/>
          <w:szCs w:val="18"/>
        </w:rPr>
        <w:lastRenderedPageBreak/>
        <w:t>4、本合同中附件清单，具有同等的法律效力。附资质、合同明细表</w:t>
      </w:r>
    </w:p>
    <w:p w:rsidR="00D26183" w:rsidRDefault="00D26183" w:rsidP="00D26183">
      <w:pPr>
        <w:spacing w:line="400" w:lineRule="exact"/>
        <w:ind w:left="5670" w:hangingChars="3150" w:hanging="5670"/>
        <w:rPr>
          <w:rFonts w:ascii="宋体" w:hAnsi="宋体"/>
          <w:sz w:val="18"/>
          <w:szCs w:val="18"/>
        </w:rPr>
      </w:pPr>
    </w:p>
    <w:p w:rsidR="00D26183" w:rsidRDefault="00D26183" w:rsidP="00D26183">
      <w:pPr>
        <w:spacing w:line="400" w:lineRule="exact"/>
        <w:ind w:left="5670" w:hangingChars="3150" w:hanging="5670"/>
        <w:rPr>
          <w:rFonts w:ascii="宋体" w:hAnsi="宋体"/>
          <w:sz w:val="18"/>
          <w:szCs w:val="18"/>
        </w:rPr>
      </w:pPr>
    </w:p>
    <w:p w:rsidR="00D26183" w:rsidRDefault="00D26183" w:rsidP="00D26183">
      <w:pPr>
        <w:spacing w:line="400" w:lineRule="exact"/>
        <w:ind w:left="5670" w:hangingChars="3150" w:hanging="5670"/>
        <w:rPr>
          <w:rFonts w:ascii="宋体" w:hAnsi="宋体"/>
          <w:sz w:val="18"/>
          <w:szCs w:val="18"/>
        </w:rPr>
      </w:pPr>
      <w:r>
        <w:rPr>
          <w:rFonts w:ascii="宋体" w:hAnsi="宋体" w:hint="eastAsia"/>
          <w:sz w:val="18"/>
          <w:szCs w:val="18"/>
        </w:rPr>
        <w:t>甲方（甲方盖章）：</w:t>
      </w:r>
      <w:r>
        <w:rPr>
          <w:rFonts w:ascii="宋体" w:hAnsi="宋体" w:cs="宋体" w:hint="eastAsia"/>
          <w:color w:val="000000"/>
          <w:sz w:val="18"/>
          <w:szCs w:val="18"/>
        </w:rPr>
        <w:t>沈阳润田食品饮料有限公司</w:t>
      </w:r>
      <w:r>
        <w:rPr>
          <w:rFonts w:ascii="宋体" w:hAnsi="宋体" w:hint="eastAsia"/>
          <w:sz w:val="18"/>
          <w:szCs w:val="18"/>
        </w:rPr>
        <w:t xml:space="preserve">　          乙方（乙方盖章）：</w:t>
      </w:r>
    </w:p>
    <w:p w:rsidR="00D26183" w:rsidRDefault="00D26183" w:rsidP="00D26183">
      <w:pPr>
        <w:spacing w:line="400" w:lineRule="exact"/>
        <w:ind w:firstLineChars="100" w:firstLine="180"/>
        <w:rPr>
          <w:rFonts w:ascii="宋体" w:hAnsi="宋体"/>
          <w:sz w:val="18"/>
          <w:szCs w:val="18"/>
        </w:rPr>
      </w:pPr>
      <w:r>
        <w:rPr>
          <w:rFonts w:ascii="宋体" w:hAnsi="宋体" w:hint="eastAsia"/>
          <w:sz w:val="18"/>
          <w:szCs w:val="18"/>
        </w:rPr>
        <w:t xml:space="preserve">　　　　　　</w:t>
      </w:r>
    </w:p>
    <w:p w:rsidR="00D26183" w:rsidRDefault="00D26183" w:rsidP="00D26183">
      <w:pPr>
        <w:spacing w:line="400" w:lineRule="exact"/>
        <w:rPr>
          <w:rFonts w:ascii="宋体" w:hAnsi="宋体"/>
          <w:sz w:val="18"/>
          <w:szCs w:val="18"/>
        </w:rPr>
      </w:pPr>
      <w:r>
        <w:rPr>
          <w:rFonts w:ascii="宋体" w:hAnsi="宋体" w:hint="eastAsia"/>
          <w:sz w:val="18"/>
          <w:szCs w:val="18"/>
        </w:rPr>
        <w:t xml:space="preserve">法定代表人（签章）：　　　　                          法定代表人（签章）：　　　　</w:t>
      </w:r>
    </w:p>
    <w:p w:rsidR="00D26183" w:rsidRDefault="00D26183" w:rsidP="00D26183">
      <w:pPr>
        <w:spacing w:line="400" w:lineRule="exact"/>
        <w:rPr>
          <w:rFonts w:ascii="宋体" w:hAnsi="宋体"/>
          <w:sz w:val="18"/>
          <w:szCs w:val="18"/>
        </w:rPr>
      </w:pPr>
      <w:r>
        <w:rPr>
          <w:rFonts w:ascii="宋体" w:hAnsi="宋体" w:hint="eastAsia"/>
          <w:sz w:val="18"/>
          <w:szCs w:val="18"/>
        </w:rPr>
        <w:t xml:space="preserve">委托代理人（签章）：　　　　　　                      委托代理人（签章）：　　　　　　　　　　　　　　　　　　　　　　</w:t>
      </w:r>
    </w:p>
    <w:p w:rsidR="00D26183" w:rsidRDefault="00D26183" w:rsidP="00D26183">
      <w:pPr>
        <w:spacing w:line="400" w:lineRule="exact"/>
        <w:ind w:left="5760" w:hangingChars="3200" w:hanging="5760"/>
        <w:rPr>
          <w:rFonts w:ascii="宋体" w:hAnsi="宋体"/>
          <w:sz w:val="18"/>
          <w:szCs w:val="18"/>
        </w:rPr>
      </w:pPr>
      <w:r>
        <w:rPr>
          <w:rFonts w:ascii="宋体" w:hAnsi="宋体" w:hint="eastAsia"/>
          <w:sz w:val="18"/>
          <w:szCs w:val="18"/>
        </w:rPr>
        <w:t xml:space="preserve">开户银行：                                           开户银行：              　　　　　　　　　　                                         </w:t>
      </w:r>
    </w:p>
    <w:p w:rsidR="00D26183" w:rsidRDefault="00D26183" w:rsidP="00D26183">
      <w:pPr>
        <w:spacing w:line="400" w:lineRule="exact"/>
        <w:rPr>
          <w:rFonts w:ascii="宋体" w:hAnsi="宋体"/>
          <w:sz w:val="18"/>
          <w:szCs w:val="18"/>
        </w:rPr>
      </w:pPr>
      <w:r>
        <w:rPr>
          <w:rFonts w:ascii="宋体" w:hAnsi="宋体" w:hint="eastAsia"/>
          <w:sz w:val="18"/>
          <w:szCs w:val="18"/>
        </w:rPr>
        <w:t xml:space="preserve">帐　　号：                                           帐　　号：　　　　</w:t>
      </w:r>
    </w:p>
    <w:p w:rsidR="00D26183" w:rsidRDefault="00D26183" w:rsidP="00D26183">
      <w:pPr>
        <w:spacing w:line="400" w:lineRule="exact"/>
        <w:rPr>
          <w:rFonts w:ascii="宋体" w:hAnsi="宋体"/>
          <w:sz w:val="18"/>
          <w:szCs w:val="18"/>
        </w:rPr>
      </w:pPr>
      <w:r>
        <w:rPr>
          <w:rFonts w:ascii="宋体" w:hAnsi="宋体" w:hint="eastAsia"/>
          <w:sz w:val="18"/>
          <w:szCs w:val="18"/>
        </w:rPr>
        <w:t xml:space="preserve">电　　话：　　　　　　　　　　                       电　　话：　　　　　　</w:t>
      </w:r>
    </w:p>
    <w:p w:rsidR="00D26183" w:rsidRDefault="00D26183" w:rsidP="00D26183">
      <w:pPr>
        <w:ind w:firstLine="5145"/>
        <w:rPr>
          <w:rFonts w:ascii="宋体" w:hAnsi="宋体"/>
          <w:sz w:val="18"/>
          <w:szCs w:val="18"/>
        </w:rPr>
      </w:pPr>
    </w:p>
    <w:p w:rsidR="000B19D1" w:rsidRDefault="00D26183" w:rsidP="00D26183">
      <w:pPr>
        <w:spacing w:line="400" w:lineRule="exact"/>
        <w:ind w:right="493"/>
        <w:rPr>
          <w:rFonts w:ascii="宋体" w:hAnsi="宋体" w:hint="eastAsia"/>
          <w:sz w:val="18"/>
          <w:szCs w:val="18"/>
        </w:rPr>
      </w:pPr>
      <w:r>
        <w:rPr>
          <w:rFonts w:ascii="宋体" w:hAnsi="宋体" w:hint="eastAsia"/>
          <w:sz w:val="18"/>
          <w:szCs w:val="18"/>
        </w:rPr>
        <w:t>签订日期：二〇二三年    月     日                     签订日期: 二〇二三年   月    日</w:t>
      </w: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hint="eastAsia"/>
          <w:sz w:val="18"/>
          <w:szCs w:val="18"/>
        </w:rPr>
      </w:pPr>
    </w:p>
    <w:p w:rsidR="007E2231" w:rsidRDefault="007E2231" w:rsidP="00D26183">
      <w:pPr>
        <w:spacing w:line="400" w:lineRule="exact"/>
        <w:ind w:right="493"/>
        <w:rPr>
          <w:rFonts w:ascii="宋体" w:hAnsi="宋体"/>
          <w:sz w:val="18"/>
          <w:szCs w:val="18"/>
        </w:rPr>
        <w:sectPr w:rsidR="007E2231" w:rsidSect="000B19D1">
          <w:headerReference w:type="even" r:id="rId8"/>
          <w:headerReference w:type="default" r:id="rId9"/>
          <w:footerReference w:type="even" r:id="rId10"/>
          <w:footerReference w:type="default" r:id="rId11"/>
          <w:headerReference w:type="first" r:id="rId12"/>
          <w:pgSz w:w="11906" w:h="16838"/>
          <w:pgMar w:top="1418" w:right="1418" w:bottom="1418" w:left="1418" w:header="851" w:footer="992" w:gutter="0"/>
          <w:pgNumType w:start="0"/>
          <w:cols w:space="720"/>
          <w:titlePg/>
          <w:docGrid w:type="lines" w:linePitch="312"/>
        </w:sectPr>
      </w:pPr>
    </w:p>
    <w:p w:rsidR="007E2231" w:rsidRPr="007E2231" w:rsidRDefault="007E2231" w:rsidP="00D26183">
      <w:pPr>
        <w:spacing w:line="400" w:lineRule="exact"/>
        <w:ind w:right="493"/>
        <w:rPr>
          <w:rFonts w:ascii="宋体" w:hAnsi="宋体" w:hint="eastAsia"/>
          <w:b/>
          <w:sz w:val="22"/>
          <w:szCs w:val="18"/>
        </w:rPr>
      </w:pPr>
      <w:r w:rsidRPr="007E2231">
        <w:rPr>
          <w:rFonts w:ascii="宋体" w:hAnsi="宋体" w:hint="eastAsia"/>
          <w:b/>
          <w:sz w:val="22"/>
          <w:szCs w:val="18"/>
        </w:rPr>
        <w:lastRenderedPageBreak/>
        <w:t>附件：沈阳润田绿化明细</w:t>
      </w:r>
    </w:p>
    <w:p w:rsidR="007E2231" w:rsidRPr="007E2231" w:rsidRDefault="007E2231" w:rsidP="00D26183">
      <w:pPr>
        <w:spacing w:line="400" w:lineRule="exact"/>
        <w:ind w:right="493"/>
        <w:rPr>
          <w:rFonts w:ascii="宋体" w:hAnsi="宋体" w:hint="eastAsia"/>
          <w:b/>
          <w:sz w:val="18"/>
          <w:szCs w:val="18"/>
        </w:rPr>
      </w:pPr>
    </w:p>
    <w:tbl>
      <w:tblPr>
        <w:tblW w:w="13902" w:type="dxa"/>
        <w:tblInd w:w="98" w:type="dxa"/>
        <w:tblLook w:val="04A0"/>
      </w:tblPr>
      <w:tblGrid>
        <w:gridCol w:w="1240"/>
        <w:gridCol w:w="2020"/>
        <w:gridCol w:w="2704"/>
        <w:gridCol w:w="1559"/>
        <w:gridCol w:w="1985"/>
        <w:gridCol w:w="1984"/>
        <w:gridCol w:w="2410"/>
      </w:tblGrid>
      <w:tr w:rsidR="007E2231" w:rsidRPr="007E2231" w:rsidTr="007E2231">
        <w:trPr>
          <w:trHeight w:val="300"/>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序号</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开荒区域</w:t>
            </w:r>
          </w:p>
        </w:tc>
        <w:tc>
          <w:tcPr>
            <w:tcW w:w="2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项目名称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综合单价</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面积</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合计</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231" w:rsidRPr="007E2231" w:rsidRDefault="007E2231" w:rsidP="007E2231">
            <w:pPr>
              <w:widowControl/>
              <w:jc w:val="center"/>
              <w:rPr>
                <w:rFonts w:ascii="宋体" w:hAnsi="宋体" w:cs="宋体"/>
                <w:color w:val="000000"/>
                <w:kern w:val="0"/>
                <w:sz w:val="22"/>
                <w:szCs w:val="22"/>
              </w:rPr>
            </w:pPr>
            <w:r w:rsidRPr="007E2231">
              <w:rPr>
                <w:rFonts w:ascii="宋体" w:hAnsi="宋体" w:cs="宋体" w:hint="eastAsia"/>
                <w:color w:val="000000"/>
                <w:kern w:val="0"/>
                <w:sz w:val="22"/>
                <w:szCs w:val="22"/>
              </w:rPr>
              <w:t>备注</w:t>
            </w:r>
          </w:p>
        </w:tc>
      </w:tr>
      <w:tr w:rsidR="007E2231" w:rsidRPr="007E2231" w:rsidTr="007E2231">
        <w:trPr>
          <w:trHeight w:val="390"/>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2704" w:type="dxa"/>
            <w:vMerge/>
            <w:tcBorders>
              <w:top w:val="single" w:sz="4" w:space="0" w:color="auto"/>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（含税）</w:t>
            </w:r>
          </w:p>
        </w:tc>
        <w:tc>
          <w:tcPr>
            <w:tcW w:w="1985"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w:t>
            </w:r>
          </w:p>
        </w:tc>
        <w:tc>
          <w:tcPr>
            <w:tcW w:w="1984"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（万元）</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2"/>
                <w:szCs w:val="22"/>
              </w:rPr>
            </w:pPr>
          </w:p>
        </w:tc>
      </w:tr>
      <w:tr w:rsidR="007E2231" w:rsidRPr="007E2231" w:rsidTr="007E2231">
        <w:trPr>
          <w:trHeight w:val="624"/>
        </w:trPr>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1</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正南地段</w:t>
            </w:r>
          </w:p>
        </w:tc>
        <w:tc>
          <w:tcPr>
            <w:tcW w:w="2704"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墙角建筑垃圾开凿，清运，场地平地</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11300</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24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E2231" w:rsidRPr="007E2231" w:rsidRDefault="007E2231" w:rsidP="007E2231">
            <w:pPr>
              <w:widowControl/>
              <w:jc w:val="center"/>
              <w:rPr>
                <w:rFonts w:ascii="宋体" w:hAnsi="宋体" w:cs="宋体"/>
                <w:color w:val="000000"/>
                <w:kern w:val="0"/>
                <w:sz w:val="22"/>
                <w:szCs w:val="22"/>
              </w:rPr>
            </w:pPr>
            <w:r w:rsidRPr="007E2231">
              <w:rPr>
                <w:rFonts w:ascii="宋体" w:hAnsi="宋体" w:cs="宋体" w:hint="eastAsia"/>
                <w:color w:val="000000"/>
                <w:kern w:val="0"/>
                <w:sz w:val="22"/>
                <w:szCs w:val="22"/>
              </w:rPr>
              <w:t xml:space="preserve">　</w:t>
            </w:r>
          </w:p>
        </w:tc>
      </w:tr>
      <w:tr w:rsidR="007E2231" w:rsidRPr="007E2231" w:rsidTr="007E2231">
        <w:trPr>
          <w:trHeight w:val="624"/>
        </w:trPr>
        <w:tc>
          <w:tcPr>
            <w:tcW w:w="1240"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2020"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2704"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1985"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1984"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2410" w:type="dxa"/>
            <w:vMerge/>
            <w:tcBorders>
              <w:top w:val="nil"/>
              <w:left w:val="single" w:sz="4" w:space="0" w:color="auto"/>
              <w:bottom w:val="single" w:sz="4" w:space="0" w:color="000000"/>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2"/>
                <w:szCs w:val="22"/>
              </w:rPr>
            </w:pPr>
          </w:p>
        </w:tc>
      </w:tr>
      <w:tr w:rsidR="007E2231" w:rsidRPr="007E2231" w:rsidTr="007E2231">
        <w:trPr>
          <w:trHeight w:val="624"/>
        </w:trPr>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2</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正南地段</w:t>
            </w:r>
          </w:p>
        </w:tc>
        <w:tc>
          <w:tcPr>
            <w:tcW w:w="2704"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种植三叶草（种子）化肥，农药，设备，保温</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11300</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24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E2231" w:rsidRPr="007E2231" w:rsidRDefault="007E2231" w:rsidP="007E2231">
            <w:pPr>
              <w:widowControl/>
              <w:jc w:val="center"/>
              <w:rPr>
                <w:rFonts w:ascii="宋体" w:hAnsi="宋体" w:cs="宋体"/>
                <w:color w:val="000000"/>
                <w:kern w:val="0"/>
                <w:sz w:val="22"/>
                <w:szCs w:val="22"/>
              </w:rPr>
            </w:pPr>
            <w:r w:rsidRPr="007E2231">
              <w:rPr>
                <w:rFonts w:ascii="宋体" w:hAnsi="宋体" w:cs="宋体" w:hint="eastAsia"/>
                <w:color w:val="000000"/>
                <w:kern w:val="0"/>
                <w:sz w:val="22"/>
                <w:szCs w:val="22"/>
              </w:rPr>
              <w:t xml:space="preserve">　</w:t>
            </w:r>
          </w:p>
        </w:tc>
      </w:tr>
      <w:tr w:rsidR="007E2231" w:rsidRPr="007E2231" w:rsidTr="007E2231">
        <w:trPr>
          <w:trHeight w:val="624"/>
        </w:trPr>
        <w:tc>
          <w:tcPr>
            <w:tcW w:w="1240"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2020"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2704"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1985"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1984" w:type="dxa"/>
            <w:vMerge/>
            <w:tcBorders>
              <w:top w:val="nil"/>
              <w:left w:val="single" w:sz="4" w:space="0" w:color="auto"/>
              <w:bottom w:val="single" w:sz="4" w:space="0" w:color="auto"/>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6"/>
                <w:szCs w:val="26"/>
              </w:rPr>
            </w:pPr>
          </w:p>
        </w:tc>
        <w:tc>
          <w:tcPr>
            <w:tcW w:w="2410" w:type="dxa"/>
            <w:vMerge/>
            <w:tcBorders>
              <w:top w:val="nil"/>
              <w:left w:val="single" w:sz="4" w:space="0" w:color="auto"/>
              <w:bottom w:val="single" w:sz="4" w:space="0" w:color="000000"/>
              <w:right w:val="single" w:sz="4" w:space="0" w:color="auto"/>
            </w:tcBorders>
            <w:vAlign w:val="center"/>
            <w:hideMark/>
          </w:tcPr>
          <w:p w:rsidR="007E2231" w:rsidRPr="007E2231" w:rsidRDefault="007E2231" w:rsidP="007E2231">
            <w:pPr>
              <w:widowControl/>
              <w:jc w:val="left"/>
              <w:rPr>
                <w:rFonts w:ascii="宋体" w:hAnsi="宋体" w:cs="宋体"/>
                <w:color w:val="000000"/>
                <w:kern w:val="0"/>
                <w:sz w:val="22"/>
                <w:szCs w:val="22"/>
              </w:rPr>
            </w:pPr>
          </w:p>
        </w:tc>
      </w:tr>
      <w:tr w:rsidR="007E2231" w:rsidRPr="007E2231" w:rsidTr="007E2231">
        <w:trPr>
          <w:trHeight w:val="112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3</w:t>
            </w:r>
          </w:p>
        </w:tc>
        <w:tc>
          <w:tcPr>
            <w:tcW w:w="2020"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正南地段</w:t>
            </w:r>
          </w:p>
        </w:tc>
        <w:tc>
          <w:tcPr>
            <w:tcW w:w="2704"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三叶草养护期一年，不缺苗，无杂草</w:t>
            </w:r>
          </w:p>
        </w:tc>
        <w:tc>
          <w:tcPr>
            <w:tcW w:w="1559"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1985"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11300</w:t>
            </w:r>
          </w:p>
        </w:tc>
        <w:tc>
          <w:tcPr>
            <w:tcW w:w="1984"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2410" w:type="dxa"/>
            <w:tcBorders>
              <w:top w:val="nil"/>
              <w:left w:val="nil"/>
              <w:bottom w:val="single" w:sz="4" w:space="0" w:color="auto"/>
              <w:right w:val="single" w:sz="4" w:space="0" w:color="auto"/>
            </w:tcBorders>
            <w:shd w:val="clear" w:color="auto" w:fill="auto"/>
            <w:noWrap/>
            <w:vAlign w:val="center"/>
            <w:hideMark/>
          </w:tcPr>
          <w:p w:rsidR="007E2231" w:rsidRPr="007E2231" w:rsidRDefault="007E2231" w:rsidP="007E2231">
            <w:pPr>
              <w:widowControl/>
              <w:jc w:val="left"/>
              <w:rPr>
                <w:rFonts w:ascii="宋体" w:hAnsi="宋体" w:cs="宋体"/>
                <w:color w:val="000000"/>
                <w:kern w:val="0"/>
                <w:sz w:val="22"/>
                <w:szCs w:val="22"/>
              </w:rPr>
            </w:pPr>
            <w:r w:rsidRPr="007E2231">
              <w:rPr>
                <w:rFonts w:ascii="宋体" w:hAnsi="宋体" w:cs="宋体" w:hint="eastAsia"/>
                <w:color w:val="000000"/>
                <w:kern w:val="0"/>
                <w:sz w:val="22"/>
                <w:szCs w:val="22"/>
              </w:rPr>
              <w:t>成活率100%</w:t>
            </w:r>
          </w:p>
        </w:tc>
      </w:tr>
      <w:tr w:rsidR="007E2231" w:rsidRPr="007E2231" w:rsidTr="007E2231">
        <w:trPr>
          <w:trHeight w:val="1227"/>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4</w:t>
            </w:r>
          </w:p>
        </w:tc>
        <w:tc>
          <w:tcPr>
            <w:tcW w:w="2020"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西南地段</w:t>
            </w:r>
          </w:p>
        </w:tc>
        <w:tc>
          <w:tcPr>
            <w:tcW w:w="2704" w:type="dxa"/>
            <w:tcBorders>
              <w:top w:val="nil"/>
              <w:left w:val="nil"/>
              <w:bottom w:val="single" w:sz="4" w:space="0" w:color="auto"/>
              <w:right w:val="nil"/>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土堆钩机铺平</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1985"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450</w:t>
            </w:r>
          </w:p>
        </w:tc>
        <w:tc>
          <w:tcPr>
            <w:tcW w:w="1984"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2410" w:type="dxa"/>
            <w:tcBorders>
              <w:top w:val="nil"/>
              <w:left w:val="nil"/>
              <w:bottom w:val="single" w:sz="4" w:space="0" w:color="auto"/>
              <w:right w:val="single" w:sz="4" w:space="0" w:color="auto"/>
            </w:tcBorders>
            <w:shd w:val="clear" w:color="auto" w:fill="auto"/>
            <w:noWrap/>
            <w:vAlign w:val="center"/>
            <w:hideMark/>
          </w:tcPr>
          <w:p w:rsidR="007E2231" w:rsidRPr="007E2231" w:rsidRDefault="007E2231" w:rsidP="007E2231">
            <w:pPr>
              <w:widowControl/>
              <w:jc w:val="left"/>
              <w:rPr>
                <w:rFonts w:ascii="宋体" w:hAnsi="宋体" w:cs="宋体"/>
                <w:color w:val="000000"/>
                <w:kern w:val="0"/>
                <w:sz w:val="22"/>
                <w:szCs w:val="22"/>
              </w:rPr>
            </w:pPr>
            <w:r w:rsidRPr="007E2231">
              <w:rPr>
                <w:rFonts w:ascii="宋体" w:hAnsi="宋体" w:cs="宋体" w:hint="eastAsia"/>
                <w:color w:val="000000"/>
                <w:kern w:val="0"/>
                <w:sz w:val="22"/>
                <w:szCs w:val="22"/>
              </w:rPr>
              <w:t xml:space="preserve">　</w:t>
            </w:r>
          </w:p>
        </w:tc>
      </w:tr>
      <w:tr w:rsidR="007E2231" w:rsidRPr="007E2231" w:rsidTr="007E2231">
        <w:trPr>
          <w:trHeight w:val="1072"/>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5</w:t>
            </w:r>
          </w:p>
        </w:tc>
        <w:tc>
          <w:tcPr>
            <w:tcW w:w="2020"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2704" w:type="dxa"/>
            <w:tcBorders>
              <w:top w:val="nil"/>
              <w:left w:val="nil"/>
              <w:bottom w:val="single" w:sz="4" w:space="0" w:color="auto"/>
              <w:right w:val="nil"/>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1+2+3+5</w:t>
            </w:r>
          </w:p>
        </w:tc>
        <w:tc>
          <w:tcPr>
            <w:tcW w:w="1559" w:type="dxa"/>
            <w:tcBorders>
              <w:top w:val="nil"/>
              <w:left w:val="single" w:sz="4" w:space="0" w:color="auto"/>
              <w:bottom w:val="single" w:sz="4" w:space="0" w:color="auto"/>
              <w:right w:val="nil"/>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1985" w:type="dxa"/>
            <w:tcBorders>
              <w:top w:val="nil"/>
              <w:left w:val="nil"/>
              <w:bottom w:val="single" w:sz="4" w:space="0" w:color="auto"/>
              <w:right w:val="nil"/>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r w:rsidRPr="007E2231">
              <w:rPr>
                <w:rFonts w:ascii="宋体" w:hAnsi="宋体" w:cs="宋体" w:hint="eastAsia"/>
                <w:color w:val="000000"/>
                <w:kern w:val="0"/>
                <w:sz w:val="26"/>
                <w:szCs w:val="26"/>
              </w:rPr>
              <w:t xml:space="preserve">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6"/>
                <w:szCs w:val="26"/>
              </w:rPr>
            </w:pPr>
            <w:bookmarkStart w:id="6" w:name="RANGE!F11"/>
            <w:r w:rsidRPr="007E2231">
              <w:rPr>
                <w:rFonts w:ascii="宋体" w:hAnsi="宋体" w:cs="宋体" w:hint="eastAsia"/>
                <w:color w:val="000000"/>
                <w:kern w:val="0"/>
                <w:sz w:val="26"/>
                <w:szCs w:val="26"/>
              </w:rPr>
              <w:t xml:space="preserve">　</w:t>
            </w:r>
            <w:bookmarkEnd w:id="6"/>
          </w:p>
        </w:tc>
        <w:tc>
          <w:tcPr>
            <w:tcW w:w="2410" w:type="dxa"/>
            <w:tcBorders>
              <w:top w:val="nil"/>
              <w:left w:val="nil"/>
              <w:bottom w:val="single" w:sz="4" w:space="0" w:color="auto"/>
              <w:right w:val="single" w:sz="4" w:space="0" w:color="auto"/>
            </w:tcBorders>
            <w:shd w:val="clear" w:color="auto" w:fill="auto"/>
            <w:vAlign w:val="center"/>
            <w:hideMark/>
          </w:tcPr>
          <w:p w:rsidR="007E2231" w:rsidRPr="007E2231" w:rsidRDefault="007E2231" w:rsidP="007E2231">
            <w:pPr>
              <w:widowControl/>
              <w:jc w:val="center"/>
              <w:rPr>
                <w:rFonts w:ascii="宋体" w:hAnsi="宋体" w:cs="宋体"/>
                <w:color w:val="000000"/>
                <w:kern w:val="0"/>
                <w:sz w:val="22"/>
                <w:szCs w:val="22"/>
              </w:rPr>
            </w:pPr>
            <w:r w:rsidRPr="007E2231">
              <w:rPr>
                <w:rFonts w:ascii="宋体" w:hAnsi="宋体" w:cs="宋体" w:hint="eastAsia"/>
                <w:color w:val="000000"/>
                <w:kern w:val="0"/>
                <w:sz w:val="22"/>
                <w:szCs w:val="22"/>
              </w:rPr>
              <w:t>增值税专用发票税率</w:t>
            </w:r>
            <w:r w:rsidRPr="007E2231">
              <w:rPr>
                <w:rFonts w:ascii="宋体" w:hAnsi="宋体" w:cs="宋体" w:hint="eastAsia"/>
                <w:color w:val="000000"/>
                <w:kern w:val="0"/>
                <w:sz w:val="22"/>
                <w:szCs w:val="22"/>
                <w:u w:val="single"/>
              </w:rPr>
              <w:t xml:space="preserve">  </w:t>
            </w:r>
            <w:r w:rsidRPr="007E2231">
              <w:rPr>
                <w:rFonts w:ascii="宋体" w:hAnsi="宋体" w:cs="宋体" w:hint="eastAsia"/>
                <w:color w:val="000000"/>
                <w:kern w:val="0"/>
                <w:sz w:val="22"/>
                <w:szCs w:val="22"/>
              </w:rPr>
              <w:t>%</w:t>
            </w:r>
          </w:p>
        </w:tc>
      </w:tr>
    </w:tbl>
    <w:p w:rsidR="007E2231" w:rsidRDefault="007E2231" w:rsidP="001C46F4">
      <w:pPr>
        <w:spacing w:line="400" w:lineRule="exact"/>
        <w:rPr>
          <w:rFonts w:ascii="宋体" w:hAnsi="宋体"/>
          <w:szCs w:val="21"/>
        </w:rPr>
        <w:sectPr w:rsidR="007E2231" w:rsidSect="007E2231">
          <w:pgSz w:w="16838" w:h="11906" w:orient="landscape"/>
          <w:pgMar w:top="1418" w:right="1418" w:bottom="1418" w:left="1418" w:header="851" w:footer="992" w:gutter="0"/>
          <w:pgNumType w:start="0"/>
          <w:cols w:space="720"/>
          <w:titlePg/>
          <w:docGrid w:type="lines" w:linePitch="312"/>
        </w:sectPr>
      </w:pPr>
    </w:p>
    <w:p w:rsidR="005C678A" w:rsidRPr="007A27B2" w:rsidRDefault="007A27B2" w:rsidP="007E2231">
      <w:pPr>
        <w:spacing w:line="560" w:lineRule="exact"/>
        <w:ind w:firstLineChars="1800" w:firstLine="3795"/>
        <w:rPr>
          <w:b/>
          <w:sz w:val="20"/>
        </w:rPr>
      </w:pPr>
      <w:r w:rsidRPr="007A27B2">
        <w:rPr>
          <w:rFonts w:ascii="宋体" w:hAnsi="宋体" w:hint="eastAsia"/>
          <w:b/>
          <w:szCs w:val="21"/>
        </w:rPr>
        <w:lastRenderedPageBreak/>
        <w:t>绿化</w:t>
      </w:r>
      <w:r w:rsidR="005C678A" w:rsidRPr="007A27B2">
        <w:rPr>
          <w:rFonts w:hint="eastAsia"/>
          <w:b/>
          <w:sz w:val="20"/>
        </w:rPr>
        <w:t>养护标准</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一、绿化养护内容</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1、建立完善的养护计划，制定养护岗位职责以及养护规范、操作规程、养护制度。根据合同约定，配备技术操作人员和养护操作人员，并将养护规范、操作规程、养护制度及工作人员名单交甲方审批备案。</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2、根据季节、气候、土壤、植物的生长习性和生长阶段及养护场地的具体情况合理安排、开展养护工作，根据甲方要求及时做好养护区域的局部调整，保证绿化观赏的整体性，并向甲方提供年度、月度养护管理方案</w:t>
      </w:r>
      <w:r w:rsidR="002C0513">
        <w:rPr>
          <w:rFonts w:asciiTheme="minorEastAsia" w:eastAsiaTheme="minorEastAsia" w:hAnsiTheme="minorEastAsia" w:hint="eastAsia"/>
          <w:sz w:val="18"/>
          <w:szCs w:val="18"/>
        </w:rPr>
        <w:t>。</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3、开展养护工作时，严格遵守甲方的管理规定，文明施工;绿化垃圾由乙方负责清理外运。</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4、接受甲方的管理、监督、检查和考核，对甲方发出的整改通知，应及时按甲方的要求进行整改。乙方无正当理由拒绝整改时，甲方可以另行委托他人予以整改，所发生的费用由乙方承担。</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5、负责养护工作人员的劳动保护和人身安全，乙方需自行购买雇员保险，任何情况下发生安全事故，均与甲方无涉。</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6、除双方另有约定外，养护工作人员的餐饮、住宿由乙方自行承担。</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7、建立和健全养护管理档案，对养护管理工作中采集的各种信息、资料及时做好分析整理和归档保存工作，并报送甲方备案。养护管理期满，将养护管理的所有档案资料及养护范围内的各类植物、设施完好地移交给甲方</w:t>
      </w:r>
      <w:r w:rsidR="002C0513">
        <w:rPr>
          <w:rFonts w:asciiTheme="minorEastAsia" w:eastAsiaTheme="minorEastAsia" w:hAnsiTheme="minorEastAsia" w:hint="eastAsia"/>
          <w:sz w:val="18"/>
          <w:szCs w:val="18"/>
        </w:rPr>
        <w:t>。</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8、乙方应自备一切绿化养护工具和杀虫药剂，杀虫药剂应符合国家/沈阳/行业相关安全使用规定，并提供相关药剂合格证书，且应至少提前一个知甲方消杀具体时间及注意事项。</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9、乙方应做的其他工作:对绿地管理工作提出合理化建议，员工必须遵纪守法，遵守甲方的日常管理规定，否则乙方承担损害赔偿责任。</w:t>
      </w:r>
    </w:p>
    <w:p w:rsidR="005C678A" w:rsidRPr="005C678A" w:rsidRDefault="005C678A" w:rsidP="00FC0219">
      <w:pPr>
        <w:pStyle w:val="a9"/>
        <w:numPr>
          <w:ilvl w:val="0"/>
          <w:numId w:val="2"/>
        </w:numPr>
        <w:spacing w:line="560" w:lineRule="exact"/>
        <w:ind w:left="0"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验收和养护标准</w:t>
      </w:r>
    </w:p>
    <w:p w:rsidR="005C678A" w:rsidRPr="005C678A" w:rsidRDefault="005C678A" w:rsidP="00FC0219">
      <w:pPr>
        <w:spacing w:line="560" w:lineRule="exact"/>
        <w:ind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1、</w:t>
      </w:r>
      <w:r w:rsidR="00BB49D3">
        <w:rPr>
          <w:rFonts w:asciiTheme="minorEastAsia" w:eastAsiaTheme="minorEastAsia" w:hAnsiTheme="minorEastAsia" w:hint="eastAsia"/>
          <w:sz w:val="18"/>
          <w:szCs w:val="18"/>
        </w:rPr>
        <w:t xml:space="preserve"> </w:t>
      </w:r>
      <w:r w:rsidRPr="005C678A">
        <w:rPr>
          <w:rFonts w:asciiTheme="minorEastAsia" w:eastAsiaTheme="minorEastAsia" w:hAnsiTheme="minorEastAsia" w:hint="eastAsia"/>
          <w:sz w:val="18"/>
          <w:szCs w:val="18"/>
        </w:rPr>
        <w:t>病虫害防治：生长旺盛，枝叶健壮，无枯死，保持植物生长特性，整形效果与周围环境协调，病</w:t>
      </w:r>
      <w:r w:rsidRPr="005C678A">
        <w:rPr>
          <w:rFonts w:asciiTheme="minorEastAsia" w:eastAsiaTheme="minorEastAsia" w:hAnsiTheme="minorEastAsia" w:cs="Arial" w:hint="eastAsia"/>
          <w:color w:val="333333"/>
          <w:sz w:val="18"/>
          <w:szCs w:val="18"/>
        </w:rPr>
        <w:t>虫</w:t>
      </w:r>
      <w:r w:rsidRPr="005C678A">
        <w:rPr>
          <w:rFonts w:asciiTheme="minorEastAsia" w:eastAsiaTheme="minorEastAsia" w:hAnsiTheme="minorEastAsia" w:hint="eastAsia"/>
          <w:sz w:val="18"/>
          <w:szCs w:val="18"/>
        </w:rPr>
        <w:t>害率不超过10%，单株受害率不超过8%。</w:t>
      </w:r>
    </w:p>
    <w:p w:rsidR="005C678A" w:rsidRPr="005C678A" w:rsidRDefault="005C678A" w:rsidP="00FC0219">
      <w:pPr>
        <w:pStyle w:val="a9"/>
        <w:numPr>
          <w:ilvl w:val="0"/>
          <w:numId w:val="3"/>
        </w:numPr>
        <w:spacing w:line="560" w:lineRule="exact"/>
        <w:ind w:left="0"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存活率和杂草率：生长旺盛，叶色浓绿，总体平整，杂草率低于15%，纯度达85%，重要部位草边修剪整齐。</w:t>
      </w:r>
    </w:p>
    <w:p w:rsidR="009C30BC" w:rsidRDefault="005C678A" w:rsidP="00FC0219">
      <w:pPr>
        <w:pStyle w:val="a9"/>
        <w:numPr>
          <w:ilvl w:val="0"/>
          <w:numId w:val="3"/>
        </w:numPr>
        <w:spacing w:line="560" w:lineRule="exact"/>
        <w:ind w:left="0" w:firstLineChars="150" w:firstLine="270"/>
        <w:rPr>
          <w:rFonts w:asciiTheme="minorEastAsia" w:eastAsiaTheme="minorEastAsia" w:hAnsiTheme="minorEastAsia"/>
          <w:sz w:val="18"/>
          <w:szCs w:val="18"/>
        </w:rPr>
      </w:pPr>
      <w:r w:rsidRPr="005C678A">
        <w:rPr>
          <w:rFonts w:asciiTheme="minorEastAsia" w:eastAsiaTheme="minorEastAsia" w:hAnsiTheme="minorEastAsia" w:hint="eastAsia"/>
          <w:sz w:val="18"/>
          <w:szCs w:val="18"/>
        </w:rPr>
        <w:t>施肥：根据各类植物的生长特点及对肥料的需要，年施肥不少于二次，以保持各类植物的生长旺盛，达到</w:t>
      </w:r>
      <w:r w:rsidRPr="005C678A">
        <w:rPr>
          <w:rFonts w:asciiTheme="minorEastAsia" w:eastAsiaTheme="minorEastAsia" w:hAnsiTheme="minorEastAsia" w:hint="eastAsia"/>
          <w:sz w:val="18"/>
          <w:szCs w:val="18"/>
        </w:rPr>
        <w:lastRenderedPageBreak/>
        <w:t>一定的景观效果。</w:t>
      </w:r>
    </w:p>
    <w:p w:rsidR="005C678A" w:rsidRPr="0099386A" w:rsidRDefault="005C678A" w:rsidP="00FC0219">
      <w:pPr>
        <w:pStyle w:val="a9"/>
        <w:numPr>
          <w:ilvl w:val="0"/>
          <w:numId w:val="3"/>
        </w:numPr>
        <w:spacing w:line="560" w:lineRule="exact"/>
        <w:ind w:left="0" w:firstLineChars="150" w:firstLine="270"/>
        <w:rPr>
          <w:rFonts w:asciiTheme="minorEastAsia" w:eastAsiaTheme="minorEastAsia" w:hAnsiTheme="minorEastAsia"/>
          <w:sz w:val="18"/>
          <w:szCs w:val="18"/>
        </w:rPr>
      </w:pPr>
      <w:r w:rsidRPr="0099386A">
        <w:rPr>
          <w:rFonts w:asciiTheme="minorEastAsia" w:eastAsiaTheme="minorEastAsia" w:hAnsiTheme="minorEastAsia" w:hint="eastAsia"/>
          <w:color w:val="000000" w:themeColor="text1"/>
          <w:sz w:val="18"/>
          <w:szCs w:val="18"/>
        </w:rPr>
        <w:t>浇</w:t>
      </w:r>
      <w:r w:rsidRPr="0099386A">
        <w:rPr>
          <w:rFonts w:asciiTheme="minorEastAsia" w:eastAsiaTheme="minorEastAsia" w:hAnsiTheme="minorEastAsia" w:hint="eastAsia"/>
          <w:sz w:val="18"/>
          <w:szCs w:val="18"/>
        </w:rPr>
        <w:t>水排水：水应根据不同植物生物学特性、树龄、季节、土壤干湿程度确定。做到适时、适量、不遗漏。每次水要足透。夏季高温季节，应在早晨和傍晚进行、冬季宜午后进行。雨季应注意排涝、及时排除积水。</w:t>
      </w: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5C678A" w:rsidRDefault="005C678A" w:rsidP="001C46F4">
      <w:pPr>
        <w:spacing w:line="400" w:lineRule="exact"/>
        <w:rPr>
          <w:rFonts w:ascii="宋体" w:hAnsi="宋体"/>
          <w:szCs w:val="21"/>
        </w:rPr>
      </w:pPr>
    </w:p>
    <w:p w:rsidR="00A403C9" w:rsidRDefault="00A403C9" w:rsidP="00A403C9">
      <w:pPr>
        <w:rPr>
          <w:rFonts w:ascii="宋体" w:hAnsi="宋体"/>
          <w:szCs w:val="21"/>
        </w:rPr>
      </w:pPr>
    </w:p>
    <w:p w:rsidR="009B25AC" w:rsidRDefault="009B25AC" w:rsidP="009B25AC">
      <w:pPr>
        <w:ind w:firstLineChars="1400" w:firstLine="2940"/>
        <w:rPr>
          <w:rFonts w:ascii="宋体" w:hAnsi="宋体"/>
          <w:szCs w:val="21"/>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FC0219" w:rsidRDefault="00FC0219" w:rsidP="009B25AC">
      <w:pPr>
        <w:ind w:firstLineChars="1400" w:firstLine="2811"/>
        <w:rPr>
          <w:rFonts w:ascii="宋体" w:hAnsi="宋体"/>
          <w:b/>
          <w:color w:val="000000"/>
          <w:sz w:val="20"/>
          <w:szCs w:val="18"/>
        </w:rPr>
      </w:pPr>
    </w:p>
    <w:p w:rsidR="005C678A" w:rsidRPr="005C678A" w:rsidRDefault="005C678A" w:rsidP="007E2231">
      <w:pPr>
        <w:ind w:firstLineChars="1592" w:firstLine="3196"/>
        <w:rPr>
          <w:rFonts w:ascii="宋体" w:hAnsi="宋体"/>
          <w:b/>
          <w:color w:val="000000"/>
          <w:sz w:val="18"/>
          <w:szCs w:val="18"/>
        </w:rPr>
      </w:pPr>
      <w:r w:rsidRPr="005C678A">
        <w:rPr>
          <w:rFonts w:ascii="宋体" w:hAnsi="宋体" w:hint="eastAsia"/>
          <w:b/>
          <w:color w:val="000000"/>
          <w:sz w:val="20"/>
          <w:szCs w:val="18"/>
        </w:rPr>
        <w:t>绿化养护管理考核办法</w:t>
      </w:r>
    </w:p>
    <w:p w:rsidR="005C678A" w:rsidRPr="005C678A" w:rsidRDefault="005C678A" w:rsidP="005C678A">
      <w:pPr>
        <w:spacing w:line="360" w:lineRule="auto"/>
        <w:rPr>
          <w:rFonts w:ascii="宋体" w:hAnsi="宋体"/>
          <w:b/>
          <w:sz w:val="18"/>
          <w:szCs w:val="18"/>
        </w:rPr>
      </w:pPr>
    </w:p>
    <w:p w:rsidR="005C678A" w:rsidRPr="005C678A" w:rsidRDefault="005C678A" w:rsidP="005C678A">
      <w:pPr>
        <w:spacing w:line="360" w:lineRule="auto"/>
        <w:ind w:firstLineChars="200" w:firstLine="336"/>
        <w:rPr>
          <w:rFonts w:ascii="宋体" w:hAnsi="宋体"/>
          <w:spacing w:val="-6"/>
          <w:sz w:val="18"/>
          <w:szCs w:val="18"/>
        </w:rPr>
      </w:pPr>
      <w:r w:rsidRPr="005C678A">
        <w:rPr>
          <w:rFonts w:ascii="宋体" w:hAnsi="宋体" w:hint="eastAsia"/>
          <w:spacing w:val="-6"/>
          <w:sz w:val="18"/>
          <w:szCs w:val="18"/>
        </w:rPr>
        <w:t>甲方：沈阳润田食品饮料有限公司          (以下简称甲方)</w:t>
      </w:r>
    </w:p>
    <w:p w:rsidR="005C678A" w:rsidRPr="005C678A" w:rsidRDefault="00976641" w:rsidP="00976641">
      <w:pPr>
        <w:spacing w:line="360" w:lineRule="auto"/>
        <w:rPr>
          <w:rFonts w:ascii="宋体" w:hAnsi="宋体"/>
          <w:spacing w:val="-6"/>
          <w:sz w:val="18"/>
          <w:szCs w:val="18"/>
        </w:rPr>
      </w:pPr>
      <w:r>
        <w:rPr>
          <w:rFonts w:asciiTheme="minorEastAsia" w:eastAsiaTheme="minorEastAsia" w:hAnsiTheme="minorEastAsia" w:hint="eastAsia"/>
          <w:sz w:val="18"/>
          <w:szCs w:val="18"/>
        </w:rPr>
        <w:t xml:space="preserve">    </w:t>
      </w:r>
      <w:r w:rsidR="005C678A" w:rsidRPr="005C678A">
        <w:rPr>
          <w:rFonts w:ascii="宋体" w:hAnsi="宋体" w:hint="eastAsia"/>
          <w:sz w:val="18"/>
          <w:szCs w:val="18"/>
        </w:rPr>
        <w:t xml:space="preserve">乙方：                              </w:t>
      </w:r>
      <w:r w:rsidR="005C678A" w:rsidRPr="005C678A">
        <w:rPr>
          <w:rFonts w:ascii="宋体" w:hAnsi="宋体" w:hint="eastAsia"/>
          <w:spacing w:val="-6"/>
          <w:sz w:val="18"/>
          <w:szCs w:val="18"/>
        </w:rPr>
        <w:t xml:space="preserve">  (以下简称乙方) </w:t>
      </w:r>
    </w:p>
    <w:p w:rsidR="005C678A" w:rsidRPr="005C678A" w:rsidRDefault="005C678A" w:rsidP="005C678A">
      <w:pPr>
        <w:spacing w:line="360" w:lineRule="auto"/>
        <w:ind w:firstLineChars="150" w:firstLine="270"/>
        <w:rPr>
          <w:rFonts w:ascii="宋体" w:hAnsi="宋体"/>
          <w:sz w:val="18"/>
          <w:szCs w:val="18"/>
        </w:rPr>
      </w:pPr>
    </w:p>
    <w:p w:rsidR="005C678A" w:rsidRPr="005C678A" w:rsidRDefault="005C678A" w:rsidP="005C678A">
      <w:pPr>
        <w:spacing w:line="560" w:lineRule="exact"/>
        <w:ind w:firstLineChars="150" w:firstLine="270"/>
        <w:rPr>
          <w:rFonts w:ascii="宋体" w:hAnsi="宋体"/>
          <w:sz w:val="18"/>
          <w:szCs w:val="18"/>
        </w:rPr>
      </w:pPr>
      <w:r w:rsidRPr="005C678A">
        <w:rPr>
          <w:rFonts w:ascii="宋体" w:hAnsi="宋体" w:hint="eastAsia"/>
          <w:sz w:val="18"/>
          <w:szCs w:val="18"/>
        </w:rPr>
        <w:t>为明确责任，绿化作业管理，以甲乙双方签订的绿化养护合同为基础，制定以下考核办法。</w:t>
      </w:r>
    </w:p>
    <w:p w:rsidR="005C678A" w:rsidRPr="005C678A" w:rsidRDefault="005C678A" w:rsidP="005C678A">
      <w:pPr>
        <w:pStyle w:val="a9"/>
        <w:numPr>
          <w:ilvl w:val="0"/>
          <w:numId w:val="4"/>
        </w:numPr>
        <w:tabs>
          <w:tab w:val="left" w:pos="540"/>
        </w:tabs>
        <w:snapToGrid w:val="0"/>
        <w:spacing w:line="560" w:lineRule="exact"/>
        <w:ind w:firstLineChars="0"/>
        <w:rPr>
          <w:rFonts w:ascii="宋体" w:hAnsi="宋体"/>
          <w:sz w:val="18"/>
          <w:szCs w:val="18"/>
        </w:rPr>
      </w:pPr>
      <w:r w:rsidRPr="005C678A">
        <w:rPr>
          <w:rFonts w:ascii="宋体" w:hAnsi="宋体" w:hint="eastAsia"/>
          <w:sz w:val="18"/>
          <w:szCs w:val="18"/>
        </w:rPr>
        <w:t>乙方绿化因人手不足，造成工作延误，每次考核乙方100</w:t>
      </w:r>
      <w:r w:rsidRPr="005C678A">
        <w:rPr>
          <w:rFonts w:ascii="宋体" w:hAnsi="宋体"/>
          <w:sz w:val="18"/>
          <w:szCs w:val="18"/>
        </w:rPr>
        <w:t>-</w:t>
      </w:r>
      <w:r w:rsidRPr="005C678A">
        <w:rPr>
          <w:rFonts w:ascii="宋体" w:hAnsi="宋体" w:hint="eastAsia"/>
          <w:sz w:val="18"/>
          <w:szCs w:val="18"/>
        </w:rPr>
        <w:t>500元；</w:t>
      </w:r>
    </w:p>
    <w:p w:rsidR="005C678A" w:rsidRPr="005C678A" w:rsidRDefault="005C678A" w:rsidP="005C678A">
      <w:pPr>
        <w:numPr>
          <w:ilvl w:val="0"/>
          <w:numId w:val="4"/>
        </w:numPr>
        <w:tabs>
          <w:tab w:val="left" w:pos="540"/>
        </w:tabs>
        <w:spacing w:line="560" w:lineRule="exact"/>
        <w:rPr>
          <w:rFonts w:ascii="宋体" w:hAnsi="宋体"/>
          <w:sz w:val="18"/>
          <w:szCs w:val="18"/>
        </w:rPr>
      </w:pPr>
      <w:r w:rsidRPr="005C678A">
        <w:rPr>
          <w:rFonts w:ascii="宋体" w:hAnsi="宋体" w:hint="eastAsia"/>
          <w:sz w:val="18"/>
          <w:szCs w:val="18"/>
        </w:rPr>
        <w:t>因乙方虫害防治不及时导致基地内虫害偏多，甚至进入车间，每次考核乙方100-500元；</w:t>
      </w:r>
    </w:p>
    <w:p w:rsidR="005C678A" w:rsidRPr="005C678A" w:rsidRDefault="005C678A" w:rsidP="005C678A">
      <w:pPr>
        <w:numPr>
          <w:ilvl w:val="0"/>
          <w:numId w:val="4"/>
        </w:numPr>
        <w:tabs>
          <w:tab w:val="left" w:pos="540"/>
        </w:tabs>
        <w:spacing w:line="560" w:lineRule="exact"/>
        <w:rPr>
          <w:rFonts w:ascii="宋体" w:hAnsi="宋体"/>
          <w:sz w:val="18"/>
          <w:szCs w:val="18"/>
        </w:rPr>
      </w:pPr>
      <w:r w:rsidRPr="005C678A">
        <w:rPr>
          <w:rFonts w:ascii="宋体" w:hAnsi="宋体" w:hint="eastAsia"/>
          <w:sz w:val="18"/>
          <w:szCs w:val="18"/>
        </w:rPr>
        <w:t>乙方因操作不当、养护不当或管理不善导致三叶草枯死，每次考核乙方100-500元，并在甲方要求时间内补种，且确保成活；</w:t>
      </w:r>
    </w:p>
    <w:p w:rsidR="005C678A" w:rsidRPr="005C678A" w:rsidRDefault="005C678A" w:rsidP="005C678A">
      <w:pPr>
        <w:numPr>
          <w:ilvl w:val="0"/>
          <w:numId w:val="4"/>
        </w:numPr>
        <w:tabs>
          <w:tab w:val="left" w:pos="540"/>
        </w:tabs>
        <w:spacing w:line="560" w:lineRule="exact"/>
        <w:rPr>
          <w:rFonts w:ascii="宋体" w:hAnsi="宋体"/>
          <w:sz w:val="18"/>
          <w:szCs w:val="18"/>
        </w:rPr>
      </w:pPr>
      <w:r w:rsidRPr="005C678A">
        <w:rPr>
          <w:rFonts w:ascii="宋体" w:hAnsi="宋体" w:hint="eastAsia"/>
          <w:sz w:val="18"/>
          <w:szCs w:val="18"/>
        </w:rPr>
        <w:t>乙方人员私拿基地内部物品（包含成品水、废料等），视物品本身金额考核乙方100-500元。</w:t>
      </w:r>
    </w:p>
    <w:p w:rsidR="005C678A" w:rsidRPr="005C678A" w:rsidRDefault="005C678A" w:rsidP="005C678A">
      <w:pPr>
        <w:numPr>
          <w:ilvl w:val="0"/>
          <w:numId w:val="4"/>
        </w:numPr>
        <w:tabs>
          <w:tab w:val="left" w:pos="540"/>
        </w:tabs>
        <w:spacing w:line="560" w:lineRule="exact"/>
        <w:rPr>
          <w:rFonts w:ascii="宋体" w:hAnsi="宋体"/>
          <w:sz w:val="18"/>
          <w:szCs w:val="18"/>
        </w:rPr>
      </w:pPr>
      <w:r w:rsidRPr="005C678A">
        <w:rPr>
          <w:rFonts w:ascii="宋体" w:hAnsi="宋体" w:hint="eastAsia"/>
          <w:sz w:val="18"/>
          <w:szCs w:val="18"/>
        </w:rPr>
        <w:t>乙方绿化人员在厂区禁止吸烟，如有违反考核乙方</w:t>
      </w:r>
      <w:r w:rsidRPr="005C678A">
        <w:rPr>
          <w:rFonts w:ascii="宋体" w:hAnsi="宋体"/>
          <w:sz w:val="18"/>
          <w:szCs w:val="18"/>
        </w:rPr>
        <w:t>5</w:t>
      </w:r>
      <w:r w:rsidRPr="005C678A">
        <w:rPr>
          <w:rFonts w:ascii="宋体" w:hAnsi="宋体" w:hint="eastAsia"/>
          <w:sz w:val="18"/>
          <w:szCs w:val="18"/>
        </w:rPr>
        <w:t>00元/次，乙方人员吸烟时必须在甲方规定场所吸烟。</w:t>
      </w:r>
    </w:p>
    <w:p w:rsidR="005C678A" w:rsidRPr="005C678A" w:rsidRDefault="005C678A" w:rsidP="005C678A">
      <w:pPr>
        <w:numPr>
          <w:ilvl w:val="0"/>
          <w:numId w:val="4"/>
        </w:numPr>
        <w:tabs>
          <w:tab w:val="left" w:pos="540"/>
        </w:tabs>
        <w:spacing w:line="560" w:lineRule="exact"/>
        <w:rPr>
          <w:rFonts w:ascii="宋体" w:hAnsi="宋体"/>
          <w:sz w:val="18"/>
          <w:szCs w:val="18"/>
        </w:rPr>
      </w:pPr>
      <w:r w:rsidRPr="005C678A">
        <w:rPr>
          <w:rFonts w:ascii="宋体" w:hAnsi="宋体" w:hint="eastAsia"/>
          <w:sz w:val="18"/>
          <w:szCs w:val="18"/>
        </w:rPr>
        <w:t>乙方绿化人员出现闹事现象或在厂区出现打骂其他人员的现象，一经发现考核乙方500元/次，（情节严重另行处理）当事人由乙方辞退处理。</w:t>
      </w:r>
    </w:p>
    <w:p w:rsidR="005C678A" w:rsidRPr="005C678A" w:rsidRDefault="005C678A" w:rsidP="005C678A">
      <w:pPr>
        <w:numPr>
          <w:ilvl w:val="0"/>
          <w:numId w:val="4"/>
        </w:numPr>
        <w:tabs>
          <w:tab w:val="left" w:pos="540"/>
        </w:tabs>
        <w:spacing w:line="560" w:lineRule="exact"/>
        <w:rPr>
          <w:rFonts w:ascii="宋体" w:hAnsi="宋体"/>
          <w:sz w:val="18"/>
          <w:szCs w:val="18"/>
        </w:rPr>
      </w:pPr>
      <w:r w:rsidRPr="005C678A">
        <w:rPr>
          <w:rFonts w:ascii="宋体" w:hAnsi="宋体" w:hint="eastAsia"/>
          <w:sz w:val="18"/>
          <w:szCs w:val="18"/>
        </w:rPr>
        <w:t>乙方绿化人员浇水后未关闭水阀造成水的浪费，发现一次考核乙方100元。</w:t>
      </w:r>
    </w:p>
    <w:p w:rsidR="005C678A" w:rsidRPr="005C678A" w:rsidRDefault="005C678A" w:rsidP="005C678A">
      <w:pPr>
        <w:numPr>
          <w:ilvl w:val="0"/>
          <w:numId w:val="4"/>
        </w:numPr>
        <w:tabs>
          <w:tab w:val="left" w:pos="540"/>
        </w:tabs>
        <w:spacing w:line="560" w:lineRule="exact"/>
        <w:rPr>
          <w:rFonts w:ascii="宋体" w:hAnsi="宋体"/>
          <w:sz w:val="18"/>
          <w:szCs w:val="18"/>
        </w:rPr>
      </w:pPr>
      <w:r w:rsidRPr="005C678A">
        <w:rPr>
          <w:rFonts w:ascii="宋体" w:hAnsi="宋体" w:hint="eastAsia"/>
          <w:sz w:val="18"/>
          <w:szCs w:val="18"/>
        </w:rPr>
        <w:t>乙方绿化人员在种植或养护过程中，未及时清理路面草屑，发现一次考核乙方100元。</w:t>
      </w:r>
    </w:p>
    <w:p w:rsidR="005C678A" w:rsidRPr="005C678A" w:rsidRDefault="005C678A" w:rsidP="005C678A">
      <w:pPr>
        <w:numPr>
          <w:ilvl w:val="0"/>
          <w:numId w:val="4"/>
        </w:numPr>
        <w:tabs>
          <w:tab w:val="left" w:pos="540"/>
        </w:tabs>
        <w:spacing w:line="560" w:lineRule="exact"/>
        <w:rPr>
          <w:rFonts w:ascii="宋体" w:hAnsi="宋体"/>
          <w:sz w:val="18"/>
          <w:szCs w:val="18"/>
        </w:rPr>
      </w:pPr>
      <w:r w:rsidRPr="005C678A">
        <w:rPr>
          <w:rFonts w:ascii="宋体" w:hAnsi="宋体" w:hint="eastAsia"/>
          <w:sz w:val="18"/>
          <w:szCs w:val="18"/>
        </w:rPr>
        <w:t>因乙方管理不当，导致基地内绿化杂草丛生，超过15％，考核乙方500元/次，并按甲方要求及时处理掉杂草。</w:t>
      </w:r>
    </w:p>
    <w:p w:rsidR="005C678A" w:rsidRPr="005C678A" w:rsidRDefault="005C678A" w:rsidP="005C678A">
      <w:pPr>
        <w:numPr>
          <w:ilvl w:val="0"/>
          <w:numId w:val="4"/>
        </w:numPr>
        <w:tabs>
          <w:tab w:val="left" w:pos="540"/>
        </w:tabs>
        <w:spacing w:line="560" w:lineRule="exact"/>
        <w:rPr>
          <w:rFonts w:ascii="宋体" w:hAnsi="宋体"/>
          <w:sz w:val="18"/>
          <w:szCs w:val="18"/>
        </w:rPr>
      </w:pPr>
      <w:r w:rsidRPr="005C678A">
        <w:rPr>
          <w:rFonts w:ascii="宋体" w:hAnsi="宋体" w:hint="eastAsia"/>
          <w:sz w:val="18"/>
          <w:szCs w:val="18"/>
        </w:rPr>
        <w:t>乙方人员如需在甲方宿舍住宿，需向甲方提出申请，甲方根据宿舍入住情况酌情安排，经同意后方可入住。入住人员需遵守甲方宿舍管理和水电管理制度，住宿费按单间</w:t>
      </w:r>
      <w:r w:rsidRPr="005C678A">
        <w:rPr>
          <w:rFonts w:ascii="宋体" w:hAnsi="宋体"/>
          <w:sz w:val="18"/>
          <w:szCs w:val="18"/>
        </w:rPr>
        <w:t>100</w:t>
      </w:r>
      <w:r w:rsidRPr="005C678A">
        <w:rPr>
          <w:rFonts w:ascii="宋体" w:hAnsi="宋体" w:hint="eastAsia"/>
          <w:sz w:val="18"/>
          <w:szCs w:val="18"/>
        </w:rPr>
        <w:t>元收取，水电费以抄表数按甲方核定的价格收取。</w:t>
      </w:r>
    </w:p>
    <w:p w:rsidR="005C678A" w:rsidRPr="005C678A" w:rsidRDefault="005C678A" w:rsidP="005C678A">
      <w:pPr>
        <w:numPr>
          <w:ilvl w:val="0"/>
          <w:numId w:val="4"/>
        </w:numPr>
        <w:tabs>
          <w:tab w:val="left" w:pos="540"/>
        </w:tabs>
        <w:spacing w:line="560" w:lineRule="exact"/>
        <w:rPr>
          <w:rFonts w:ascii="宋体" w:hAnsi="宋体"/>
          <w:sz w:val="18"/>
          <w:szCs w:val="18"/>
        </w:rPr>
      </w:pPr>
      <w:r w:rsidRPr="005C678A">
        <w:rPr>
          <w:rFonts w:ascii="宋体" w:hAnsi="宋体" w:hint="eastAsia"/>
          <w:sz w:val="18"/>
          <w:szCs w:val="18"/>
        </w:rPr>
        <w:t>乙方绿化人员应爱惜甲方基地内财产，避免人为造成损坏，损坏的财产按甲方公司规定对乙方给予考核。</w:t>
      </w:r>
    </w:p>
    <w:p w:rsidR="005C678A" w:rsidRPr="005C678A" w:rsidRDefault="005C678A" w:rsidP="005C678A">
      <w:pPr>
        <w:spacing w:line="560" w:lineRule="exact"/>
        <w:ind w:rightChars="12" w:right="25" w:firstLineChars="200" w:firstLine="360"/>
        <w:rPr>
          <w:rStyle w:val="snormal1"/>
          <w:rFonts w:ascii="宋体" w:hAnsi="宋体"/>
        </w:rPr>
      </w:pPr>
      <w:r w:rsidRPr="005C678A">
        <w:rPr>
          <w:rFonts w:ascii="宋体" w:hAnsi="宋体" w:hint="eastAsia"/>
          <w:sz w:val="18"/>
          <w:szCs w:val="18"/>
        </w:rPr>
        <w:t>此考核办法作为双方《园林绿化养护合同》的附件，与主合同具备同等效力。</w:t>
      </w:r>
    </w:p>
    <w:p w:rsidR="005C678A" w:rsidRPr="005C678A" w:rsidRDefault="005C678A" w:rsidP="005C678A">
      <w:pPr>
        <w:spacing w:line="560" w:lineRule="exact"/>
        <w:ind w:firstLineChars="250" w:firstLine="450"/>
        <w:rPr>
          <w:rFonts w:ascii="宋体" w:hAnsi="宋体"/>
          <w:sz w:val="18"/>
          <w:szCs w:val="18"/>
        </w:rPr>
      </w:pPr>
      <w:r w:rsidRPr="005C678A">
        <w:rPr>
          <w:rFonts w:ascii="宋体" w:hAnsi="宋体" w:hint="eastAsia"/>
          <w:sz w:val="18"/>
          <w:szCs w:val="18"/>
        </w:rPr>
        <w:t>甲方：                              乙方：</w:t>
      </w:r>
    </w:p>
    <w:p w:rsidR="005C678A" w:rsidRPr="005C678A" w:rsidRDefault="005C678A" w:rsidP="005C678A">
      <w:pPr>
        <w:spacing w:line="560" w:lineRule="exact"/>
        <w:ind w:firstLineChars="250" w:firstLine="450"/>
        <w:rPr>
          <w:rFonts w:ascii="宋体" w:hAnsi="宋体"/>
          <w:sz w:val="18"/>
          <w:szCs w:val="18"/>
        </w:rPr>
      </w:pPr>
      <w:r w:rsidRPr="005C678A">
        <w:rPr>
          <w:rFonts w:ascii="宋体" w:hAnsi="宋体" w:hint="eastAsia"/>
          <w:sz w:val="18"/>
          <w:szCs w:val="18"/>
        </w:rPr>
        <w:t>代表人：                            代表人：</w:t>
      </w:r>
    </w:p>
    <w:p w:rsidR="005C678A" w:rsidRDefault="009B25AC" w:rsidP="005C678A">
      <w:pPr>
        <w:spacing w:line="400" w:lineRule="exact"/>
        <w:rPr>
          <w:rFonts w:ascii="宋体" w:hAnsi="宋体"/>
          <w:szCs w:val="21"/>
        </w:rPr>
      </w:pPr>
      <w:r>
        <w:rPr>
          <w:rFonts w:ascii="宋体" w:hAnsi="宋体" w:hint="eastAsia"/>
          <w:sz w:val="18"/>
          <w:szCs w:val="18"/>
        </w:rPr>
        <w:t xml:space="preserve">   </w:t>
      </w:r>
      <w:r w:rsidR="005C678A" w:rsidRPr="005C678A">
        <w:rPr>
          <w:rFonts w:ascii="宋体" w:hAnsi="宋体" w:hint="eastAsia"/>
          <w:sz w:val="18"/>
          <w:szCs w:val="18"/>
        </w:rPr>
        <w:t>年  月  日                           年   月   日</w:t>
      </w:r>
    </w:p>
    <w:p w:rsidR="005C678A" w:rsidRDefault="005C678A" w:rsidP="001C46F4">
      <w:pPr>
        <w:spacing w:line="400" w:lineRule="exact"/>
        <w:rPr>
          <w:rFonts w:ascii="宋体" w:hAnsi="宋体"/>
          <w:szCs w:val="21"/>
        </w:rPr>
      </w:pPr>
    </w:p>
    <w:p w:rsidR="001C46F4" w:rsidRPr="009A287E" w:rsidRDefault="001C46F4" w:rsidP="001C46F4">
      <w:pPr>
        <w:spacing w:line="400" w:lineRule="exact"/>
        <w:rPr>
          <w:rFonts w:ascii="宋体" w:hAnsi="宋体"/>
          <w:b/>
          <w:szCs w:val="21"/>
        </w:rPr>
      </w:pPr>
      <w:r>
        <w:rPr>
          <w:rFonts w:ascii="宋体" w:hAnsi="宋体" w:hint="eastAsia"/>
          <w:szCs w:val="21"/>
        </w:rPr>
        <w:lastRenderedPageBreak/>
        <w:t xml:space="preserve">附件1                                 </w:t>
      </w:r>
      <w:r w:rsidRPr="009A287E">
        <w:rPr>
          <w:rFonts w:ascii="宋体" w:hAnsi="宋体" w:hint="eastAsia"/>
          <w:b/>
          <w:szCs w:val="21"/>
        </w:rPr>
        <w:t>廉政承诺书</w:t>
      </w:r>
    </w:p>
    <w:p w:rsidR="001C46F4" w:rsidRDefault="001C46F4" w:rsidP="001C46F4">
      <w:pPr>
        <w:spacing w:line="500" w:lineRule="exact"/>
        <w:ind w:firstLineChars="200" w:firstLine="420"/>
        <w:rPr>
          <w:rFonts w:ascii="宋体" w:hAnsi="宋体"/>
          <w:szCs w:val="21"/>
        </w:rPr>
      </w:pPr>
    </w:p>
    <w:p w:rsidR="001C46F4" w:rsidRPr="009A287E" w:rsidRDefault="001C46F4" w:rsidP="001C46F4">
      <w:pPr>
        <w:spacing w:line="500" w:lineRule="exact"/>
        <w:ind w:firstLineChars="150" w:firstLine="315"/>
        <w:rPr>
          <w:rFonts w:ascii="宋体" w:hAnsi="宋体"/>
          <w:szCs w:val="21"/>
        </w:rPr>
      </w:pPr>
      <w:r w:rsidRPr="009A287E">
        <w:rPr>
          <w:rFonts w:ascii="宋体" w:hAnsi="宋体" w:hint="eastAsia"/>
          <w:szCs w:val="21"/>
        </w:rPr>
        <w:t>为加强工程建设中的廉政建设,规范工程建设项目中我方的各项活动,防止名种谋取不正当利益</w:t>
      </w:r>
      <w:r>
        <w:rPr>
          <w:rFonts w:ascii="宋体" w:hAnsi="宋体" w:hint="eastAsia"/>
          <w:szCs w:val="21"/>
        </w:rPr>
        <w:t>的</w:t>
      </w:r>
      <w:r w:rsidRPr="009A287E">
        <w:rPr>
          <w:rFonts w:ascii="宋体" w:hAnsi="宋体" w:hint="eastAsia"/>
          <w:szCs w:val="21"/>
        </w:rPr>
        <w:t>违法违纪行为发生,保护国家、集体和当事人的合法权益,根据国家有关工程建设的法律法规和廉政建设责任制规定,作出以下承诺</w:t>
      </w:r>
      <w:r w:rsidR="00E74178">
        <w:rPr>
          <w:rFonts w:ascii="宋体" w:hAnsi="宋体" w:hint="eastAsia"/>
          <w:szCs w:val="21"/>
        </w:rPr>
        <w:t>：</w:t>
      </w:r>
    </w:p>
    <w:p w:rsidR="001C46F4" w:rsidRDefault="001C46F4" w:rsidP="001C46F4">
      <w:pPr>
        <w:spacing w:line="500" w:lineRule="exact"/>
        <w:ind w:firstLineChars="150" w:firstLine="315"/>
        <w:rPr>
          <w:rFonts w:ascii="宋体" w:hAnsi="宋体"/>
          <w:szCs w:val="21"/>
        </w:rPr>
      </w:pPr>
      <w:r w:rsidRPr="009A287E">
        <w:rPr>
          <w:rFonts w:ascii="宋体" w:hAnsi="宋体" w:hint="eastAsia"/>
          <w:szCs w:val="21"/>
        </w:rPr>
        <w:t>(-)应严格</w:t>
      </w:r>
      <w:r w:rsidR="009A597C" w:rsidRPr="00E127C3">
        <w:rPr>
          <w:rFonts w:ascii="宋体" w:hAnsi="宋体" w:hint="eastAsia"/>
          <w:szCs w:val="21"/>
        </w:rPr>
        <w:t>遵</w:t>
      </w:r>
      <w:r w:rsidRPr="00E127C3">
        <w:rPr>
          <w:rFonts w:ascii="宋体" w:hAnsi="宋体" w:hint="eastAsia"/>
          <w:szCs w:val="21"/>
        </w:rPr>
        <w:t>守</w:t>
      </w:r>
      <w:r w:rsidRPr="009A287E">
        <w:rPr>
          <w:rFonts w:ascii="宋体" w:hAnsi="宋体" w:hint="eastAsia"/>
          <w:szCs w:val="21"/>
        </w:rPr>
        <w:t>国家关于市场准入、项目招标投标、工程建设、施工安装和市场活动等有关法律、法规相关政策、以及廉政建设的各项规定</w:t>
      </w:r>
      <w:r w:rsidR="00E74178">
        <w:rPr>
          <w:rFonts w:ascii="宋体" w:hAnsi="宋体" w:hint="eastAsia"/>
          <w:szCs w:val="21"/>
        </w:rPr>
        <w:t>。</w:t>
      </w:r>
    </w:p>
    <w:p w:rsidR="001C46F4" w:rsidRDefault="001C46F4" w:rsidP="001C46F4">
      <w:pPr>
        <w:spacing w:line="500" w:lineRule="exact"/>
        <w:ind w:firstLineChars="150" w:firstLine="315"/>
        <w:rPr>
          <w:rFonts w:ascii="宋体" w:hAnsi="宋体"/>
          <w:szCs w:val="21"/>
        </w:rPr>
      </w:pPr>
      <w:r w:rsidRPr="009A287E">
        <w:rPr>
          <w:rFonts w:ascii="宋体" w:hAnsi="宋体" w:hint="eastAsia"/>
          <w:szCs w:val="21"/>
        </w:rPr>
        <w:t>(二)严格执行建设工程项目承发包合同文件,自觉按合同办事</w:t>
      </w:r>
      <w:r w:rsidR="00E74178">
        <w:rPr>
          <w:rFonts w:ascii="宋体" w:hAnsi="宋体" w:hint="eastAsia"/>
          <w:szCs w:val="21"/>
        </w:rPr>
        <w:t>。</w:t>
      </w:r>
    </w:p>
    <w:p w:rsidR="001C46F4" w:rsidRPr="009A287E" w:rsidRDefault="001C46F4" w:rsidP="001C46F4">
      <w:pPr>
        <w:spacing w:line="500" w:lineRule="exact"/>
        <w:ind w:firstLineChars="150" w:firstLine="315"/>
        <w:rPr>
          <w:rFonts w:ascii="宋体" w:hAnsi="宋体"/>
          <w:szCs w:val="21"/>
        </w:rPr>
      </w:pPr>
      <w:r w:rsidRPr="009A287E">
        <w:rPr>
          <w:rFonts w:ascii="宋体" w:hAnsi="宋体" w:hint="eastAsia"/>
          <w:szCs w:val="21"/>
        </w:rPr>
        <w:t>(三)业务活动必须坚持公开、公平、公正、诚信、透明的原则(除法律法规另有规定者外),不得为获取不正当的利益,损害国家、集体和对方利益,不得违反工程建设管理、施工安装的规章制度</w:t>
      </w:r>
      <w:r>
        <w:rPr>
          <w:rFonts w:ascii="宋体" w:hAnsi="宋体" w:hint="eastAsia"/>
          <w:szCs w:val="21"/>
        </w:rPr>
        <w:t>。</w:t>
      </w:r>
    </w:p>
    <w:p w:rsidR="001C46F4" w:rsidRPr="009A287E" w:rsidRDefault="001C46F4" w:rsidP="001C46F4">
      <w:pPr>
        <w:spacing w:line="500" w:lineRule="exact"/>
        <w:ind w:firstLineChars="200" w:firstLine="420"/>
        <w:rPr>
          <w:rFonts w:ascii="宋体" w:hAnsi="宋体"/>
          <w:szCs w:val="21"/>
        </w:rPr>
      </w:pPr>
      <w:r w:rsidRPr="009A287E">
        <w:rPr>
          <w:rFonts w:ascii="宋体" w:hAnsi="宋体" w:hint="eastAsia"/>
          <w:szCs w:val="21"/>
        </w:rPr>
        <w:t>(四)发现对方在业务活动中有违规违纪违法行为的,应及时提</w:t>
      </w:r>
      <w:r>
        <w:rPr>
          <w:rFonts w:ascii="宋体" w:hAnsi="宋体" w:hint="eastAsia"/>
          <w:szCs w:val="21"/>
        </w:rPr>
        <w:t>醒对</w:t>
      </w:r>
      <w:r w:rsidRPr="009A287E">
        <w:rPr>
          <w:rFonts w:ascii="宋体" w:hAnsi="宋体" w:hint="eastAsia"/>
          <w:szCs w:val="21"/>
        </w:rPr>
        <w:t>方,情节</w:t>
      </w:r>
      <w:r>
        <w:rPr>
          <w:rFonts w:ascii="宋体" w:hAnsi="宋体" w:hint="eastAsia"/>
          <w:szCs w:val="21"/>
        </w:rPr>
        <w:t>严重</w:t>
      </w:r>
      <w:r w:rsidRPr="009A287E">
        <w:rPr>
          <w:rFonts w:ascii="宋体" w:hAnsi="宋体" w:hint="eastAsia"/>
          <w:szCs w:val="21"/>
        </w:rPr>
        <w:t>的,向其上级主管部门或纪检监察、司法等有关机关举报</w:t>
      </w:r>
      <w:r w:rsidR="00E74178">
        <w:rPr>
          <w:rFonts w:ascii="宋体" w:hAnsi="宋体" w:hint="eastAsia"/>
          <w:szCs w:val="21"/>
        </w:rPr>
        <w:t>。</w:t>
      </w:r>
    </w:p>
    <w:p w:rsidR="001C46F4" w:rsidRDefault="001C46F4" w:rsidP="001C46F4">
      <w:pPr>
        <w:spacing w:line="500" w:lineRule="exact"/>
        <w:ind w:firstLineChars="200" w:firstLine="420"/>
        <w:rPr>
          <w:rFonts w:ascii="宋体" w:hAnsi="宋体"/>
          <w:szCs w:val="21"/>
        </w:rPr>
      </w:pPr>
      <w:r w:rsidRPr="009A287E">
        <w:rPr>
          <w:rFonts w:ascii="宋体" w:hAnsi="宋体" w:hint="eastAsia"/>
          <w:szCs w:val="21"/>
        </w:rPr>
        <w:t>(五)不以任何理由向甲方、相关单位及其工作人员索要、接受或赠送礼金、有价证券、贵</w:t>
      </w:r>
      <w:r>
        <w:rPr>
          <w:rFonts w:ascii="宋体" w:hAnsi="宋体" w:hint="eastAsia"/>
          <w:szCs w:val="21"/>
        </w:rPr>
        <w:t>重</w:t>
      </w:r>
      <w:r w:rsidRPr="009A287E">
        <w:rPr>
          <w:rFonts w:ascii="宋体" w:hAnsi="宋体" w:hint="eastAsia"/>
          <w:szCs w:val="21"/>
        </w:rPr>
        <w:t>物品及回扣、好处费、感</w:t>
      </w:r>
      <w:r>
        <w:rPr>
          <w:rFonts w:ascii="宋体" w:hAnsi="宋体" w:hint="eastAsia"/>
          <w:szCs w:val="21"/>
        </w:rPr>
        <w:t>谢</w:t>
      </w:r>
      <w:r w:rsidRPr="009A287E">
        <w:rPr>
          <w:rFonts w:ascii="宋体" w:hAnsi="宋体" w:hint="eastAsia"/>
          <w:szCs w:val="21"/>
        </w:rPr>
        <w:t>费等</w:t>
      </w:r>
      <w:r w:rsidR="00E74178">
        <w:rPr>
          <w:rFonts w:ascii="宋体" w:hAnsi="宋体" w:hint="eastAsia"/>
          <w:szCs w:val="21"/>
        </w:rPr>
        <w:t>。</w:t>
      </w:r>
    </w:p>
    <w:p w:rsidR="001C46F4" w:rsidRPr="009A287E" w:rsidRDefault="001C46F4" w:rsidP="001C46F4">
      <w:pPr>
        <w:spacing w:line="500" w:lineRule="exact"/>
        <w:ind w:firstLineChars="200" w:firstLine="420"/>
        <w:rPr>
          <w:rFonts w:ascii="宋体" w:hAnsi="宋体"/>
          <w:szCs w:val="21"/>
        </w:rPr>
      </w:pPr>
      <w:r w:rsidRPr="009A287E">
        <w:rPr>
          <w:rFonts w:ascii="宋体" w:hAnsi="宋体" w:hint="eastAsia"/>
          <w:szCs w:val="21"/>
        </w:rPr>
        <w:t>(六)不以任何理由为甲方和相关单位销应由对方或个人支付的费用。</w:t>
      </w:r>
      <w:r w:rsidR="00E74178">
        <w:rPr>
          <w:rFonts w:ascii="宋体" w:hAnsi="宋体" w:hint="eastAsia"/>
          <w:szCs w:val="21"/>
        </w:rPr>
        <w:t>。</w:t>
      </w:r>
    </w:p>
    <w:p w:rsidR="001C46F4" w:rsidRDefault="001C46F4" w:rsidP="001C46F4">
      <w:pPr>
        <w:spacing w:line="500" w:lineRule="exact"/>
        <w:ind w:firstLineChars="200" w:firstLine="420"/>
        <w:rPr>
          <w:rFonts w:ascii="宋体" w:hAnsi="宋体"/>
          <w:szCs w:val="21"/>
        </w:rPr>
      </w:pPr>
      <w:r w:rsidRPr="009A287E">
        <w:rPr>
          <w:rFonts w:ascii="宋体" w:hAnsi="宋体" w:hint="eastAsia"/>
          <w:szCs w:val="21"/>
        </w:rPr>
        <w:t>(七)不接受</w:t>
      </w:r>
      <w:r w:rsidR="00E74178">
        <w:rPr>
          <w:rFonts w:ascii="宋体" w:hAnsi="宋体" w:hint="eastAsia"/>
          <w:szCs w:val="21"/>
        </w:rPr>
        <w:t>暗</w:t>
      </w:r>
      <w:r w:rsidRPr="009A287E">
        <w:rPr>
          <w:rFonts w:ascii="宋体" w:hAnsi="宋体" w:hint="eastAsia"/>
          <w:szCs w:val="21"/>
        </w:rPr>
        <w:t>示为甲方、相关单位或个人装修住房、</w:t>
      </w:r>
      <w:r w:rsidRPr="00E127C3">
        <w:rPr>
          <w:rFonts w:ascii="宋体" w:hAnsi="宋体" w:hint="eastAsia"/>
          <w:szCs w:val="21"/>
        </w:rPr>
        <w:t>婚丧嫁</w:t>
      </w:r>
      <w:r w:rsidR="00E127C3">
        <w:rPr>
          <w:rFonts w:ascii="宋体" w:hAnsi="宋体" w:hint="eastAsia"/>
          <w:szCs w:val="21"/>
        </w:rPr>
        <w:t>娶</w:t>
      </w:r>
      <w:r w:rsidRPr="009A287E">
        <w:rPr>
          <w:rFonts w:ascii="宋体" w:hAnsi="宋体" w:hint="eastAsia"/>
          <w:szCs w:val="21"/>
        </w:rPr>
        <w:t>、配偶子女的工作安排以及出国(境)</w:t>
      </w:r>
      <w:r w:rsidR="00E127C3">
        <w:rPr>
          <w:rFonts w:ascii="宋体" w:hAnsi="宋体" w:hint="eastAsia"/>
          <w:szCs w:val="21"/>
        </w:rPr>
        <w:t>、旅游等提供方式</w:t>
      </w:r>
      <w:r w:rsidR="00E74178">
        <w:rPr>
          <w:rFonts w:ascii="宋体" w:hAnsi="宋体" w:hint="eastAsia"/>
          <w:szCs w:val="21"/>
        </w:rPr>
        <w:t>。</w:t>
      </w:r>
    </w:p>
    <w:p w:rsidR="001C46F4" w:rsidRPr="009A287E" w:rsidRDefault="001C46F4" w:rsidP="001C46F4">
      <w:pPr>
        <w:spacing w:line="500" w:lineRule="exact"/>
        <w:ind w:firstLineChars="200" w:firstLine="420"/>
        <w:rPr>
          <w:rFonts w:ascii="宋体" w:hAnsi="宋体"/>
          <w:szCs w:val="21"/>
        </w:rPr>
      </w:pPr>
      <w:r w:rsidRPr="009A287E">
        <w:rPr>
          <w:rFonts w:ascii="宋体" w:hAnsi="宋体" w:hint="eastAsia"/>
          <w:szCs w:val="21"/>
        </w:rPr>
        <w:t>(八)不以任何理由为甲方、相关单位或个人组织有可能影响公正执行公务的宴请、健身、</w:t>
      </w:r>
      <w:r>
        <w:rPr>
          <w:rFonts w:ascii="宋体" w:hAnsi="宋体" w:hint="eastAsia"/>
          <w:szCs w:val="21"/>
        </w:rPr>
        <w:t>娱</w:t>
      </w:r>
      <w:r w:rsidRPr="009A287E">
        <w:rPr>
          <w:rFonts w:ascii="宋体" w:hAnsi="宋体" w:hint="eastAsia"/>
          <w:szCs w:val="21"/>
        </w:rPr>
        <w:t>乐等</w:t>
      </w:r>
      <w:r w:rsidR="00E74178">
        <w:rPr>
          <w:rFonts w:ascii="宋体" w:hAnsi="宋体" w:hint="eastAsia"/>
          <w:szCs w:val="21"/>
        </w:rPr>
        <w:t>。</w:t>
      </w:r>
    </w:p>
    <w:p w:rsidR="001C46F4" w:rsidRDefault="001C46F4" w:rsidP="001C46F4">
      <w:pPr>
        <w:spacing w:line="500" w:lineRule="exact"/>
        <w:ind w:firstLineChars="200" w:firstLine="420"/>
        <w:rPr>
          <w:rFonts w:ascii="宋体" w:hAnsi="宋体"/>
          <w:szCs w:val="21"/>
        </w:rPr>
      </w:pPr>
    </w:p>
    <w:p w:rsidR="001C46F4" w:rsidRDefault="001C46F4" w:rsidP="001C46F4">
      <w:pPr>
        <w:spacing w:line="500" w:lineRule="exact"/>
        <w:ind w:firstLineChars="200" w:firstLine="420"/>
        <w:rPr>
          <w:rFonts w:ascii="宋体" w:hAnsi="宋体"/>
          <w:szCs w:val="21"/>
        </w:rPr>
      </w:pPr>
    </w:p>
    <w:p w:rsidR="001C46F4" w:rsidRDefault="001C46F4" w:rsidP="00472875">
      <w:pPr>
        <w:spacing w:line="500" w:lineRule="exact"/>
        <w:ind w:firstLineChars="2700" w:firstLine="5670"/>
        <w:rPr>
          <w:rFonts w:ascii="宋体" w:hAnsi="宋体"/>
          <w:szCs w:val="21"/>
        </w:rPr>
      </w:pPr>
      <w:r w:rsidRPr="009A287E">
        <w:rPr>
          <w:rFonts w:ascii="宋体" w:hAnsi="宋体" w:hint="eastAsia"/>
          <w:szCs w:val="21"/>
        </w:rPr>
        <w:t>乙方单位:(盖章</w:t>
      </w:r>
      <w:r>
        <w:rPr>
          <w:rFonts w:ascii="宋体" w:hAnsi="宋体" w:hint="eastAsia"/>
          <w:szCs w:val="21"/>
        </w:rPr>
        <w:t>)</w:t>
      </w:r>
    </w:p>
    <w:p w:rsidR="001C46F4" w:rsidRDefault="001C46F4" w:rsidP="001C46F4">
      <w:pPr>
        <w:spacing w:line="600" w:lineRule="exact"/>
        <w:jc w:val="center"/>
        <w:rPr>
          <w:rFonts w:ascii="宋体" w:hAnsi="宋体" w:cs="宋体"/>
          <w:b/>
          <w:sz w:val="24"/>
        </w:rPr>
      </w:pPr>
    </w:p>
    <w:p w:rsidR="001C46F4" w:rsidRDefault="001C46F4" w:rsidP="001C46F4">
      <w:pPr>
        <w:spacing w:line="600" w:lineRule="exact"/>
        <w:jc w:val="center"/>
        <w:rPr>
          <w:rFonts w:ascii="宋体" w:hAnsi="宋体" w:cs="宋体"/>
          <w:b/>
          <w:sz w:val="24"/>
        </w:rPr>
      </w:pPr>
    </w:p>
    <w:p w:rsidR="001C46F4" w:rsidRDefault="001C46F4" w:rsidP="001C46F4">
      <w:pPr>
        <w:spacing w:line="600" w:lineRule="exact"/>
        <w:rPr>
          <w:rFonts w:ascii="宋体" w:hAnsi="宋体" w:cs="宋体"/>
          <w:b/>
          <w:sz w:val="24"/>
        </w:rPr>
      </w:pPr>
    </w:p>
    <w:p w:rsidR="001C46F4" w:rsidRDefault="001C46F4" w:rsidP="001C46F4">
      <w:pPr>
        <w:spacing w:line="600" w:lineRule="exact"/>
        <w:rPr>
          <w:rFonts w:ascii="宋体" w:hAnsi="宋体" w:cs="宋体"/>
          <w:b/>
          <w:sz w:val="24"/>
        </w:rPr>
      </w:pPr>
    </w:p>
    <w:p w:rsidR="001C46F4" w:rsidRDefault="001C46F4" w:rsidP="001C46F4">
      <w:pPr>
        <w:spacing w:line="600" w:lineRule="exact"/>
        <w:rPr>
          <w:rFonts w:ascii="宋体" w:hAnsi="宋体" w:cs="宋体"/>
          <w:b/>
          <w:sz w:val="24"/>
        </w:rPr>
      </w:pPr>
    </w:p>
    <w:p w:rsidR="001C46F4" w:rsidRDefault="001C46F4" w:rsidP="001C46F4">
      <w:pPr>
        <w:spacing w:line="600" w:lineRule="exact"/>
        <w:jc w:val="center"/>
        <w:rPr>
          <w:rFonts w:ascii="宋体" w:hAnsi="宋体" w:cs="宋体"/>
          <w:b/>
          <w:sz w:val="44"/>
          <w:szCs w:val="44"/>
        </w:rPr>
      </w:pPr>
      <w:r w:rsidRPr="00587D08">
        <w:rPr>
          <w:rFonts w:ascii="宋体" w:hAnsi="宋体" w:cs="宋体" w:hint="eastAsia"/>
          <w:b/>
          <w:sz w:val="44"/>
          <w:szCs w:val="44"/>
        </w:rPr>
        <w:lastRenderedPageBreak/>
        <w:t>投 标 函</w:t>
      </w:r>
    </w:p>
    <w:p w:rsidR="001C46F4" w:rsidRPr="00587D08" w:rsidRDefault="001C46F4" w:rsidP="001C46F4">
      <w:pPr>
        <w:spacing w:line="600" w:lineRule="exact"/>
        <w:jc w:val="center"/>
        <w:rPr>
          <w:rFonts w:ascii="宋体" w:hAnsi="宋体" w:cs="宋体"/>
          <w:b/>
          <w:sz w:val="44"/>
          <w:szCs w:val="44"/>
        </w:rPr>
      </w:pPr>
    </w:p>
    <w:p w:rsidR="001C46F4" w:rsidRPr="005F5C29" w:rsidRDefault="001C46F4" w:rsidP="001C46F4">
      <w:pPr>
        <w:rPr>
          <w:rFonts w:ascii="宋体" w:hAnsi="宋体"/>
          <w:sz w:val="22"/>
        </w:rPr>
      </w:pPr>
      <w:r w:rsidRPr="005F5C29">
        <w:rPr>
          <w:rFonts w:ascii="宋体" w:hAnsi="宋体" w:hint="eastAsia"/>
          <w:sz w:val="22"/>
        </w:rPr>
        <w:t>致：</w:t>
      </w:r>
      <w:r w:rsidR="00DB68F5">
        <w:rPr>
          <w:rFonts w:ascii="宋体" w:hAnsi="宋体" w:hint="eastAsia"/>
          <w:sz w:val="22"/>
        </w:rPr>
        <w:t>沈阳</w:t>
      </w:r>
      <w:r w:rsidRPr="005F5C29">
        <w:rPr>
          <w:rFonts w:ascii="宋体" w:hAnsi="宋体" w:hint="eastAsia"/>
          <w:sz w:val="22"/>
        </w:rPr>
        <w:t>润田食品饮料有限公司</w:t>
      </w:r>
    </w:p>
    <w:p w:rsidR="001C46F4" w:rsidRPr="005F5C29" w:rsidRDefault="001C46F4" w:rsidP="001C46F4">
      <w:pPr>
        <w:spacing w:before="88" w:line="400" w:lineRule="exact"/>
        <w:ind w:right="492" w:firstLineChars="200" w:firstLine="440"/>
        <w:rPr>
          <w:rFonts w:ascii="宋体" w:hAnsi="宋体"/>
          <w:sz w:val="22"/>
        </w:rPr>
      </w:pPr>
      <w:r w:rsidRPr="005F5C29">
        <w:rPr>
          <w:rFonts w:ascii="宋体" w:hAnsi="宋体" w:hint="eastAsia"/>
          <w:sz w:val="22"/>
        </w:rPr>
        <w:t>根据已收到工程的招标文件，我单位经考察现场并已仔细研究</w:t>
      </w:r>
      <w:r w:rsidR="009454DB" w:rsidRPr="009454DB">
        <w:rPr>
          <w:rFonts w:ascii="宋体" w:hAnsi="宋体" w:hint="eastAsia"/>
          <w:sz w:val="22"/>
        </w:rPr>
        <w:t>沈阳基地绿化工程</w:t>
      </w:r>
      <w:r w:rsidR="009454DB">
        <w:rPr>
          <w:rFonts w:ascii="宋体" w:hAnsi="宋体" w:hint="eastAsia"/>
          <w:sz w:val="22"/>
        </w:rPr>
        <w:t>项目</w:t>
      </w:r>
      <w:r w:rsidRPr="005F5C29">
        <w:rPr>
          <w:rFonts w:ascii="宋体" w:hAnsi="宋体" w:hint="eastAsia"/>
          <w:sz w:val="22"/>
        </w:rPr>
        <w:t>招标文件的全部内容，我方愿意以人民币 （￥：        ）的投标总价，按招标文件要求承包本次招标范围内的全部工程，修补工程中的任何缺陷，工程质量达到合格标准。</w:t>
      </w:r>
    </w:p>
    <w:p w:rsidR="001C46F4" w:rsidRPr="005F5C29" w:rsidRDefault="001C46F4" w:rsidP="001C46F4">
      <w:pPr>
        <w:spacing w:before="88" w:line="400" w:lineRule="exact"/>
        <w:ind w:right="492" w:firstLineChars="200" w:firstLine="440"/>
        <w:rPr>
          <w:rFonts w:ascii="宋体" w:hAnsi="宋体"/>
          <w:sz w:val="22"/>
        </w:rPr>
      </w:pPr>
      <w:r w:rsidRPr="005F5C29">
        <w:rPr>
          <w:rFonts w:ascii="宋体" w:hAnsi="宋体" w:hint="eastAsia"/>
          <w:sz w:val="22"/>
        </w:rPr>
        <w:t>1、我方承诺响应招标文件的所有条款。投标文件中所有关于投标人资格、资信的文件、证明和陈述均是真实、准确的，若有违背，我方承担由此而产生的一切后果。</w:t>
      </w:r>
    </w:p>
    <w:p w:rsidR="001C46F4" w:rsidRPr="005F5C29" w:rsidRDefault="001C46F4" w:rsidP="001C46F4">
      <w:pPr>
        <w:spacing w:before="88" w:line="400" w:lineRule="exact"/>
        <w:ind w:right="492" w:firstLineChars="200" w:firstLine="440"/>
        <w:rPr>
          <w:rFonts w:ascii="宋体" w:hAnsi="宋体"/>
          <w:sz w:val="22"/>
        </w:rPr>
      </w:pPr>
      <w:r w:rsidRPr="005F5C29">
        <w:rPr>
          <w:rFonts w:ascii="宋体" w:hAnsi="宋体" w:hint="eastAsia"/>
          <w:sz w:val="22"/>
        </w:rPr>
        <w:t>2、我方同意理解贵方不一定接受最低价的投标或收到的任何投标，一旦我方中标，我方保证立即进行开工前的准备工作，并在开工令下达后立即开工，并在招标人要求的竣工时间内竣工。</w:t>
      </w:r>
    </w:p>
    <w:p w:rsidR="001C46F4" w:rsidRPr="005F5C29" w:rsidRDefault="001C46F4" w:rsidP="001C46F4">
      <w:pPr>
        <w:spacing w:before="88" w:line="400" w:lineRule="exact"/>
        <w:ind w:right="492" w:firstLineChars="200" w:firstLine="440"/>
        <w:rPr>
          <w:rFonts w:ascii="宋体" w:hAnsi="宋体"/>
          <w:sz w:val="22"/>
        </w:rPr>
      </w:pPr>
      <w:r w:rsidRPr="005F5C29">
        <w:rPr>
          <w:rFonts w:ascii="宋体" w:hAnsi="宋体" w:hint="eastAsia"/>
          <w:sz w:val="22"/>
        </w:rPr>
        <w:t xml:space="preserve">3、我单位保证工程质量达到 合格 </w:t>
      </w:r>
      <w:r>
        <w:rPr>
          <w:rFonts w:ascii="宋体" w:hAnsi="宋体" w:hint="eastAsia"/>
          <w:sz w:val="22"/>
        </w:rPr>
        <w:t>以上</w:t>
      </w:r>
      <w:r w:rsidRPr="005F5C29">
        <w:rPr>
          <w:rFonts w:ascii="宋体" w:hAnsi="宋体" w:hint="eastAsia"/>
          <w:sz w:val="22"/>
        </w:rPr>
        <w:t>（符合工程建设国家标准等法律、法规、标准要求）。</w:t>
      </w:r>
    </w:p>
    <w:p w:rsidR="001C46F4" w:rsidRPr="005F5C29" w:rsidRDefault="001C46F4" w:rsidP="001C46F4">
      <w:pPr>
        <w:spacing w:before="88" w:line="400" w:lineRule="exact"/>
        <w:ind w:right="492" w:firstLineChars="200" w:firstLine="440"/>
        <w:rPr>
          <w:rFonts w:ascii="宋体" w:hAnsi="宋体"/>
          <w:sz w:val="22"/>
        </w:rPr>
      </w:pPr>
      <w:r w:rsidRPr="005F5C29">
        <w:rPr>
          <w:rFonts w:ascii="宋体" w:hAnsi="宋体" w:hint="eastAsia"/>
          <w:sz w:val="22"/>
        </w:rPr>
        <w:t>4、我方同意在招标文件中规定的投标有效期内，本投标书始终对我方有约束力且随时可能按此投标书中标。若中标单位违约，被贵方清理出场，我方（同意或不同意）在接到贵方通知后，立即组织进场，并我方以投标报价结合剩余工程量占总工程量的比例签订合同。</w:t>
      </w:r>
    </w:p>
    <w:p w:rsidR="001C46F4" w:rsidRPr="005F5C29" w:rsidRDefault="001C46F4" w:rsidP="001C46F4">
      <w:pPr>
        <w:spacing w:before="88" w:line="400" w:lineRule="exact"/>
        <w:ind w:right="492" w:firstLineChars="200" w:firstLine="440"/>
        <w:rPr>
          <w:rFonts w:ascii="宋体" w:hAnsi="宋体"/>
          <w:sz w:val="22"/>
        </w:rPr>
      </w:pPr>
      <w:r w:rsidRPr="005F5C29">
        <w:rPr>
          <w:rFonts w:ascii="宋体" w:hAnsi="宋体" w:hint="eastAsia"/>
          <w:sz w:val="22"/>
        </w:rPr>
        <w:t>5、如果我方中标，本投标书将构成约束我们双方的合同的组成部分。</w:t>
      </w:r>
    </w:p>
    <w:p w:rsidR="001C46F4" w:rsidRPr="005F5C29" w:rsidRDefault="001C46F4" w:rsidP="001C46F4">
      <w:pPr>
        <w:spacing w:before="88" w:line="400" w:lineRule="exact"/>
        <w:ind w:right="492" w:firstLineChars="200" w:firstLine="440"/>
        <w:rPr>
          <w:rFonts w:ascii="宋体" w:hAnsi="宋体"/>
          <w:sz w:val="22"/>
        </w:rPr>
      </w:pPr>
      <w:r w:rsidRPr="005F5C29">
        <w:rPr>
          <w:rFonts w:ascii="宋体" w:hAnsi="宋体" w:hint="eastAsia"/>
          <w:sz w:val="22"/>
        </w:rPr>
        <w:t>6、施工工期日历天 ，因非投标人原因时间顺延；投标有效截标之日起个日历日；开具增值专用发票税率点。</w:t>
      </w:r>
    </w:p>
    <w:p w:rsidR="007F19F6" w:rsidRPr="005D1724" w:rsidRDefault="001C46F4" w:rsidP="007F19F6">
      <w:pPr>
        <w:spacing w:line="380" w:lineRule="atLeast"/>
        <w:ind w:firstLineChars="200" w:firstLine="440"/>
        <w:rPr>
          <w:rFonts w:ascii="宋体" w:hAnsi="宋体"/>
          <w:color w:val="000000" w:themeColor="text1"/>
          <w:sz w:val="18"/>
          <w:szCs w:val="18"/>
        </w:rPr>
      </w:pPr>
      <w:r w:rsidRPr="005D1724">
        <w:rPr>
          <w:rFonts w:ascii="宋体" w:hAnsi="宋体" w:hint="eastAsia"/>
          <w:color w:val="000000" w:themeColor="text1"/>
          <w:sz w:val="22"/>
        </w:rPr>
        <w:t>7</w:t>
      </w:r>
      <w:r w:rsidRPr="005D1724">
        <w:rPr>
          <w:rFonts w:hint="eastAsia"/>
          <w:color w:val="000000" w:themeColor="text1"/>
          <w:sz w:val="22"/>
        </w:rPr>
        <w:t>、</w:t>
      </w:r>
      <w:r w:rsidR="00472875" w:rsidRPr="005D1724">
        <w:rPr>
          <w:rFonts w:ascii="宋体" w:hAnsi="宋体" w:hint="eastAsia"/>
          <w:color w:val="000000" w:themeColor="text1"/>
          <w:sz w:val="22"/>
        </w:rPr>
        <w:t>1.</w:t>
      </w:r>
      <w:r w:rsidR="007F19F6" w:rsidRPr="005D1724">
        <w:rPr>
          <w:rFonts w:ascii="宋体" w:hAnsi="宋体" w:hint="eastAsia"/>
          <w:color w:val="000000" w:themeColor="text1"/>
          <w:sz w:val="22"/>
        </w:rPr>
        <w:t>工程竣工完成</w:t>
      </w:r>
      <w:r w:rsidR="005D1204" w:rsidRPr="005D1724">
        <w:rPr>
          <w:rFonts w:ascii="宋体" w:hAnsi="宋体" w:hint="eastAsia"/>
          <w:color w:val="000000" w:themeColor="text1"/>
          <w:sz w:val="22"/>
        </w:rPr>
        <w:t>验收合格</w:t>
      </w:r>
      <w:r w:rsidR="007F19F6" w:rsidRPr="005D1724">
        <w:rPr>
          <w:rFonts w:ascii="宋体" w:hAnsi="宋体" w:hint="eastAsia"/>
          <w:color w:val="000000" w:themeColor="text1"/>
          <w:sz w:val="22"/>
        </w:rPr>
        <w:t>后付至总价的 95 %，</w:t>
      </w:r>
      <w:r w:rsidR="007D6789" w:rsidRPr="005D1724">
        <w:rPr>
          <w:rFonts w:ascii="宋体" w:hAnsi="宋体" w:hint="eastAsia"/>
          <w:color w:val="000000" w:themeColor="text1"/>
          <w:sz w:val="22"/>
        </w:rPr>
        <w:t>2</w:t>
      </w:r>
      <w:r w:rsidR="007F19F6" w:rsidRPr="005D1724">
        <w:rPr>
          <w:rFonts w:ascii="宋体" w:hAnsi="宋体" w:hint="eastAsia"/>
          <w:color w:val="000000" w:themeColor="text1"/>
          <w:sz w:val="22"/>
        </w:rPr>
        <w:t>.付95%价款之前未开具总价全额发票甲方有权拒付工程价款 3.双方同意将本工程结算价的5%作保修金,质保验收</w:t>
      </w:r>
      <w:r w:rsidR="009B25AC">
        <w:rPr>
          <w:rFonts w:ascii="宋体" w:hAnsi="宋体" w:hint="eastAsia"/>
          <w:color w:val="000000" w:themeColor="text1"/>
          <w:sz w:val="22"/>
        </w:rPr>
        <w:t>壹</w:t>
      </w:r>
      <w:r w:rsidR="007F19F6" w:rsidRPr="005D1724">
        <w:rPr>
          <w:rFonts w:ascii="宋体" w:hAnsi="宋体" w:hint="eastAsia"/>
          <w:color w:val="000000" w:themeColor="text1"/>
          <w:sz w:val="22"/>
        </w:rPr>
        <w:t>年后无质量问题无息付清余款。</w:t>
      </w:r>
      <w:bookmarkStart w:id="7" w:name="_GoBack"/>
      <w:bookmarkEnd w:id="7"/>
    </w:p>
    <w:p w:rsidR="001C46F4" w:rsidRPr="007F19F6" w:rsidRDefault="001C46F4" w:rsidP="001C46F4">
      <w:pPr>
        <w:pStyle w:val="a7"/>
        <w:spacing w:before="0" w:beforeAutospacing="0" w:after="0" w:afterAutospacing="0"/>
        <w:ind w:firstLineChars="200" w:firstLine="440"/>
        <w:rPr>
          <w:rFonts w:cs="Times New Roman"/>
          <w:kern w:val="2"/>
          <w:sz w:val="22"/>
        </w:rPr>
      </w:pPr>
    </w:p>
    <w:p w:rsidR="001C46F4" w:rsidRPr="005F5C29" w:rsidRDefault="001C46F4" w:rsidP="001C46F4">
      <w:pPr>
        <w:pStyle w:val="a7"/>
        <w:spacing w:before="0" w:beforeAutospacing="0" w:after="0" w:afterAutospacing="0"/>
        <w:ind w:firstLineChars="200" w:firstLine="440"/>
        <w:rPr>
          <w:rFonts w:cs="Times New Roman"/>
          <w:kern w:val="2"/>
          <w:sz w:val="22"/>
        </w:rPr>
      </w:pPr>
      <w:r w:rsidRPr="005F5C29">
        <w:rPr>
          <w:rFonts w:cs="Times New Roman" w:hint="eastAsia"/>
          <w:kern w:val="2"/>
          <w:sz w:val="22"/>
        </w:rPr>
        <w:t>8、在整个招投标过程中，我方若有违反招标文件或本承诺函的行为，贵方可按照招标文件之规定作出处理，我方完全接受。</w:t>
      </w:r>
    </w:p>
    <w:p w:rsidR="001C46F4" w:rsidRPr="007F19F6" w:rsidRDefault="001C46F4" w:rsidP="007F19F6">
      <w:pPr>
        <w:pStyle w:val="a7"/>
        <w:spacing w:before="0" w:beforeAutospacing="0" w:after="0" w:afterAutospacing="0"/>
        <w:ind w:firstLineChars="200" w:firstLine="440"/>
        <w:rPr>
          <w:rFonts w:cs="Times New Roman"/>
          <w:kern w:val="2"/>
          <w:sz w:val="22"/>
        </w:rPr>
      </w:pPr>
      <w:r w:rsidRPr="005F5C29">
        <w:rPr>
          <w:rFonts w:cs="Times New Roman" w:hint="eastAsia"/>
          <w:kern w:val="2"/>
          <w:sz w:val="22"/>
        </w:rPr>
        <w:t>9、工程项目禁止分包、转包，一经发现将终止合同。</w:t>
      </w:r>
    </w:p>
    <w:p w:rsidR="001C46F4" w:rsidRPr="005F5C29" w:rsidRDefault="001C46F4" w:rsidP="001C46F4">
      <w:pPr>
        <w:spacing w:before="88" w:line="400" w:lineRule="exact"/>
        <w:ind w:right="492" w:firstLineChars="200" w:firstLine="440"/>
        <w:rPr>
          <w:rFonts w:ascii="宋体" w:hAnsi="宋体"/>
          <w:sz w:val="22"/>
        </w:rPr>
      </w:pPr>
      <w:r w:rsidRPr="005F5C29">
        <w:rPr>
          <w:rFonts w:ascii="宋体" w:hAnsi="宋体" w:hint="eastAsia"/>
          <w:sz w:val="22"/>
        </w:rPr>
        <w:t>投标单位（盖章）：</w:t>
      </w:r>
    </w:p>
    <w:p w:rsidR="001C46F4" w:rsidRPr="005F5C29" w:rsidRDefault="001C46F4" w:rsidP="001C46F4">
      <w:pPr>
        <w:spacing w:before="88" w:line="400" w:lineRule="exact"/>
        <w:ind w:right="492" w:firstLineChars="200" w:firstLine="440"/>
        <w:rPr>
          <w:rFonts w:ascii="宋体" w:hAnsi="宋体"/>
          <w:sz w:val="22"/>
        </w:rPr>
      </w:pPr>
      <w:r w:rsidRPr="005F5C29">
        <w:rPr>
          <w:rFonts w:ascii="宋体" w:hAnsi="宋体" w:hint="eastAsia"/>
          <w:sz w:val="22"/>
        </w:rPr>
        <w:t>法定代表人或其委托代理人（签章）：</w:t>
      </w:r>
    </w:p>
    <w:p w:rsidR="001C46F4" w:rsidRPr="005F5C29" w:rsidRDefault="001C46F4" w:rsidP="001C46F4">
      <w:pPr>
        <w:spacing w:before="88" w:line="400" w:lineRule="exact"/>
        <w:ind w:right="492" w:firstLineChars="200" w:firstLine="440"/>
        <w:rPr>
          <w:rFonts w:ascii="宋体" w:hAnsi="宋体"/>
          <w:sz w:val="22"/>
        </w:rPr>
      </w:pPr>
      <w:r w:rsidRPr="005F5C29">
        <w:rPr>
          <w:rFonts w:ascii="宋体" w:hAnsi="宋体" w:hint="eastAsia"/>
          <w:sz w:val="22"/>
        </w:rPr>
        <w:t xml:space="preserve">                                      日期：  年  月 日</w:t>
      </w:r>
    </w:p>
    <w:p w:rsidR="001C46F4" w:rsidRDefault="001C46F4" w:rsidP="001C46F4">
      <w:pPr>
        <w:spacing w:line="600" w:lineRule="exact"/>
        <w:rPr>
          <w:rFonts w:ascii="宋体" w:hAnsi="宋体" w:cs="宋体"/>
          <w:sz w:val="24"/>
        </w:rPr>
      </w:pPr>
    </w:p>
    <w:p w:rsidR="009B25AC" w:rsidRDefault="009B25AC" w:rsidP="001C46F4">
      <w:pPr>
        <w:widowControl/>
        <w:spacing w:line="390" w:lineRule="atLeast"/>
        <w:jc w:val="center"/>
        <w:rPr>
          <w:rFonts w:ascii="Times New Roman" w:hAnsi="Times New Roman" w:cs="宋体"/>
          <w:b/>
          <w:bCs/>
          <w:color w:val="333333"/>
          <w:kern w:val="0"/>
          <w:sz w:val="44"/>
        </w:rPr>
      </w:pPr>
    </w:p>
    <w:p w:rsidR="001C46F4" w:rsidRPr="004A4E94" w:rsidRDefault="001C46F4" w:rsidP="001C46F4">
      <w:pPr>
        <w:widowControl/>
        <w:spacing w:line="390" w:lineRule="atLeast"/>
        <w:jc w:val="center"/>
        <w:rPr>
          <w:rFonts w:ascii="宋体" w:hAnsi="宋体" w:cs="宋体"/>
          <w:color w:val="333333"/>
          <w:kern w:val="0"/>
          <w:sz w:val="22"/>
        </w:rPr>
      </w:pPr>
      <w:r w:rsidRPr="004A4E94">
        <w:rPr>
          <w:rFonts w:ascii="Times New Roman" w:hAnsi="Times New Roman" w:cs="宋体" w:hint="eastAsia"/>
          <w:b/>
          <w:bCs/>
          <w:color w:val="333333"/>
          <w:kern w:val="0"/>
          <w:sz w:val="44"/>
        </w:rPr>
        <w:lastRenderedPageBreak/>
        <w:t>授权委托书</w:t>
      </w:r>
    </w:p>
    <w:p w:rsidR="001C46F4" w:rsidRPr="002C7833" w:rsidRDefault="001C46F4" w:rsidP="001C46F4">
      <w:pPr>
        <w:widowControl/>
        <w:spacing w:line="390" w:lineRule="atLeast"/>
        <w:jc w:val="center"/>
        <w:rPr>
          <w:rFonts w:ascii="宋体" w:hAnsi="宋体"/>
          <w:sz w:val="28"/>
          <w:szCs w:val="28"/>
        </w:rPr>
      </w:pPr>
      <w:r w:rsidRPr="002C7833">
        <w:rPr>
          <w:rFonts w:ascii="宋体" w:hAnsi="宋体"/>
          <w:sz w:val="28"/>
          <w:szCs w:val="28"/>
        </w:rPr>
        <w:t> </w:t>
      </w:r>
    </w:p>
    <w:p w:rsidR="001C46F4" w:rsidRPr="002C7833" w:rsidRDefault="001C46F4" w:rsidP="001C46F4">
      <w:pPr>
        <w:spacing w:before="88" w:line="400" w:lineRule="exact"/>
        <w:ind w:right="492" w:firstLineChars="200" w:firstLine="560"/>
        <w:rPr>
          <w:rFonts w:ascii="宋体" w:hAnsi="宋体"/>
          <w:sz w:val="28"/>
          <w:szCs w:val="28"/>
          <w:u w:val="single"/>
        </w:rPr>
      </w:pPr>
      <w:r w:rsidRPr="00587D08">
        <w:rPr>
          <w:rFonts w:ascii="宋体" w:hAnsi="宋体" w:hint="eastAsia"/>
          <w:sz w:val="28"/>
          <w:szCs w:val="28"/>
        </w:rPr>
        <w:t>本授权书声明：我</w:t>
      </w:r>
      <w:r w:rsidRPr="002C7833">
        <w:rPr>
          <w:rFonts w:ascii="宋体" w:hAnsi="宋体" w:hint="eastAsia"/>
          <w:sz w:val="28"/>
          <w:szCs w:val="28"/>
        </w:rPr>
        <w:t>系</w:t>
      </w:r>
      <w:r w:rsidRPr="00587D08">
        <w:rPr>
          <w:rFonts w:ascii="宋体" w:hAnsi="宋体" w:hint="eastAsia"/>
          <w:sz w:val="28"/>
          <w:szCs w:val="28"/>
        </w:rPr>
        <w:t>的法定代表人，现授权委托</w:t>
      </w:r>
    </w:p>
    <w:p w:rsidR="001C46F4" w:rsidRPr="00587D08" w:rsidRDefault="001C46F4" w:rsidP="001C46F4">
      <w:pPr>
        <w:spacing w:before="88" w:line="400" w:lineRule="exact"/>
        <w:ind w:right="492"/>
        <w:rPr>
          <w:rFonts w:ascii="宋体" w:hAnsi="宋体"/>
          <w:sz w:val="28"/>
          <w:szCs w:val="28"/>
        </w:rPr>
      </w:pPr>
      <w:r w:rsidRPr="00587D08">
        <w:rPr>
          <w:rFonts w:ascii="宋体" w:hAnsi="宋体" w:hint="eastAsia"/>
          <w:sz w:val="28"/>
          <w:szCs w:val="28"/>
        </w:rPr>
        <w:t>为我单位合法代理人</w:t>
      </w:r>
      <w:r w:rsidR="007F19F6">
        <w:rPr>
          <w:rFonts w:ascii="宋体" w:hAnsi="宋体" w:hint="eastAsia"/>
          <w:sz w:val="28"/>
          <w:szCs w:val="28"/>
        </w:rPr>
        <w:t>，</w:t>
      </w:r>
      <w:r w:rsidR="007F19F6" w:rsidRPr="001C7804">
        <w:rPr>
          <w:rFonts w:ascii="宋体" w:hAnsi="宋体" w:hint="eastAsia"/>
          <w:color w:val="000000"/>
          <w:sz w:val="28"/>
          <w:szCs w:val="28"/>
        </w:rPr>
        <w:t>代理人电话：</w:t>
      </w:r>
      <w:r w:rsidRPr="00587D08">
        <w:rPr>
          <w:rFonts w:ascii="宋体" w:hAnsi="宋体" w:hint="eastAsia"/>
          <w:sz w:val="28"/>
          <w:szCs w:val="28"/>
        </w:rPr>
        <w:t>，以本公司的名义参加投标。代理人所签署的一切文件和处理与之有关的一切事务，我司均予以承认。</w:t>
      </w:r>
    </w:p>
    <w:p w:rsidR="001C46F4" w:rsidRPr="00587D08" w:rsidRDefault="001C46F4" w:rsidP="001C46F4">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1C46F4" w:rsidRPr="00587D08" w:rsidRDefault="001C46F4" w:rsidP="001C46F4">
      <w:pPr>
        <w:spacing w:before="88" w:line="400" w:lineRule="exact"/>
        <w:ind w:right="492" w:firstLineChars="200" w:firstLine="560"/>
        <w:rPr>
          <w:rFonts w:ascii="宋体" w:hAnsi="宋体"/>
          <w:sz w:val="28"/>
          <w:szCs w:val="28"/>
        </w:rPr>
      </w:pPr>
      <w:r w:rsidRPr="00587D08">
        <w:rPr>
          <w:rFonts w:ascii="宋体" w:hAnsi="宋体" w:hint="eastAsia"/>
          <w:sz w:val="28"/>
          <w:szCs w:val="28"/>
        </w:rPr>
        <w:t>代理人无转委权。特此委托。</w:t>
      </w:r>
    </w:p>
    <w:p w:rsidR="001C46F4" w:rsidRPr="00587D08" w:rsidRDefault="001C46F4" w:rsidP="001C46F4">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1C46F4" w:rsidRPr="00587D08" w:rsidRDefault="001C46F4" w:rsidP="001C46F4">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1C46F4" w:rsidRPr="00587D08" w:rsidRDefault="001C46F4" w:rsidP="001C46F4">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1C46F4" w:rsidRPr="00587D08" w:rsidRDefault="001C46F4" w:rsidP="001C46F4">
      <w:pPr>
        <w:spacing w:before="88" w:line="400" w:lineRule="exact"/>
        <w:ind w:right="492" w:firstLineChars="200" w:firstLine="560"/>
        <w:rPr>
          <w:rFonts w:ascii="宋体" w:hAnsi="宋体"/>
          <w:sz w:val="28"/>
          <w:szCs w:val="28"/>
        </w:rPr>
      </w:pPr>
      <w:r w:rsidRPr="00587D08">
        <w:rPr>
          <w:rFonts w:ascii="宋体" w:hAnsi="宋体" w:hint="eastAsia"/>
          <w:sz w:val="28"/>
          <w:szCs w:val="28"/>
        </w:rPr>
        <w:t>投标方（盖章）：</w:t>
      </w:r>
    </w:p>
    <w:p w:rsidR="001C46F4" w:rsidRPr="00587D08" w:rsidRDefault="001C46F4" w:rsidP="001C46F4">
      <w:pPr>
        <w:spacing w:before="88" w:line="400" w:lineRule="exact"/>
        <w:ind w:right="492" w:firstLineChars="200" w:firstLine="560"/>
        <w:rPr>
          <w:rFonts w:ascii="宋体" w:hAnsi="宋体"/>
          <w:sz w:val="28"/>
          <w:szCs w:val="28"/>
        </w:rPr>
      </w:pPr>
      <w:r w:rsidRPr="00587D08">
        <w:rPr>
          <w:rFonts w:ascii="宋体" w:hAnsi="宋体" w:hint="eastAsia"/>
          <w:sz w:val="28"/>
          <w:szCs w:val="28"/>
        </w:rPr>
        <w:t>法定代表人（签章）：</w:t>
      </w:r>
    </w:p>
    <w:p w:rsidR="001C46F4" w:rsidRPr="00587D08" w:rsidRDefault="001C46F4" w:rsidP="001C46F4">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1C46F4" w:rsidRPr="00587D08" w:rsidRDefault="001C46F4" w:rsidP="001C46F4">
      <w:pPr>
        <w:spacing w:before="88" w:line="400" w:lineRule="exact"/>
        <w:ind w:right="492" w:firstLineChars="1600" w:firstLine="4480"/>
        <w:rPr>
          <w:rFonts w:ascii="宋体" w:hAnsi="宋体"/>
          <w:sz w:val="28"/>
          <w:szCs w:val="28"/>
        </w:rPr>
      </w:pPr>
      <w:r w:rsidRPr="00587D08">
        <w:rPr>
          <w:rFonts w:ascii="宋体" w:hAnsi="宋体" w:hint="eastAsia"/>
          <w:sz w:val="28"/>
          <w:szCs w:val="28"/>
        </w:rPr>
        <w:t>授权日期：</w:t>
      </w:r>
      <w:r w:rsidR="005D1724">
        <w:rPr>
          <w:rFonts w:ascii="宋体" w:hAnsi="宋体" w:hint="eastAsia"/>
          <w:sz w:val="28"/>
          <w:szCs w:val="28"/>
        </w:rPr>
        <w:t xml:space="preserve">  </w:t>
      </w:r>
      <w:r w:rsidRPr="00587D08">
        <w:rPr>
          <w:rFonts w:ascii="宋体" w:hAnsi="宋体" w:hint="eastAsia"/>
          <w:sz w:val="28"/>
          <w:szCs w:val="28"/>
        </w:rPr>
        <w:t>年</w:t>
      </w:r>
      <w:r w:rsidR="005D1724">
        <w:rPr>
          <w:rFonts w:ascii="宋体" w:hAnsi="宋体" w:hint="eastAsia"/>
          <w:sz w:val="28"/>
          <w:szCs w:val="28"/>
        </w:rPr>
        <w:t xml:space="preserve">  </w:t>
      </w:r>
      <w:r w:rsidRPr="00587D08">
        <w:rPr>
          <w:rFonts w:ascii="宋体" w:hAnsi="宋体" w:hint="eastAsia"/>
          <w:sz w:val="28"/>
          <w:szCs w:val="28"/>
        </w:rPr>
        <w:t>月</w:t>
      </w:r>
      <w:r w:rsidR="005D1724">
        <w:rPr>
          <w:rFonts w:ascii="宋体" w:hAnsi="宋体" w:hint="eastAsia"/>
          <w:sz w:val="28"/>
          <w:szCs w:val="28"/>
        </w:rPr>
        <w:t xml:space="preserve">   </w:t>
      </w:r>
      <w:r w:rsidRPr="00587D08">
        <w:rPr>
          <w:rFonts w:ascii="宋体" w:hAnsi="宋体" w:hint="eastAsia"/>
          <w:sz w:val="28"/>
          <w:szCs w:val="28"/>
        </w:rPr>
        <w:t>日</w:t>
      </w:r>
    </w:p>
    <w:p w:rsidR="001C46F4" w:rsidRDefault="001C46F4" w:rsidP="001C46F4">
      <w:pPr>
        <w:tabs>
          <w:tab w:val="left" w:pos="7575"/>
        </w:tabs>
        <w:rPr>
          <w:rFonts w:ascii="黑体" w:eastAsia="黑体" w:hAnsi="黑体"/>
          <w:b/>
          <w:sz w:val="32"/>
          <w:szCs w:val="32"/>
        </w:rPr>
      </w:pPr>
    </w:p>
    <w:p w:rsidR="001C46F4" w:rsidRDefault="001C46F4" w:rsidP="001C46F4">
      <w:pPr>
        <w:tabs>
          <w:tab w:val="left" w:pos="7575"/>
        </w:tabs>
        <w:rPr>
          <w:rFonts w:ascii="黑体" w:eastAsia="黑体" w:hAnsi="黑体"/>
          <w:b/>
          <w:sz w:val="32"/>
          <w:szCs w:val="32"/>
        </w:rPr>
      </w:pPr>
    </w:p>
    <w:p w:rsidR="001C46F4" w:rsidRDefault="001C46F4" w:rsidP="001C46F4">
      <w:pPr>
        <w:tabs>
          <w:tab w:val="left" w:pos="7575"/>
        </w:tabs>
        <w:rPr>
          <w:rFonts w:ascii="黑体" w:eastAsia="黑体" w:hAnsi="黑体"/>
          <w:b/>
          <w:sz w:val="32"/>
          <w:szCs w:val="32"/>
        </w:rPr>
      </w:pPr>
    </w:p>
    <w:p w:rsidR="001C46F4" w:rsidRDefault="001C46F4" w:rsidP="001C46F4">
      <w:pPr>
        <w:tabs>
          <w:tab w:val="left" w:pos="7575"/>
        </w:tabs>
        <w:rPr>
          <w:rFonts w:ascii="黑体" w:eastAsia="黑体" w:hAnsi="黑体"/>
          <w:b/>
          <w:sz w:val="32"/>
          <w:szCs w:val="32"/>
        </w:rPr>
      </w:pPr>
    </w:p>
    <w:p w:rsidR="001C46F4" w:rsidRDefault="001C46F4" w:rsidP="001C46F4">
      <w:pPr>
        <w:spacing w:line="600" w:lineRule="exact"/>
        <w:rPr>
          <w:rFonts w:ascii="宋体" w:hAnsi="宋体" w:cs="宋体"/>
          <w:sz w:val="24"/>
        </w:rPr>
      </w:pPr>
    </w:p>
    <w:p w:rsidR="00E9124C" w:rsidRDefault="00E9124C"/>
    <w:p w:rsidR="00FE037C" w:rsidRDefault="00FE037C"/>
    <w:p w:rsidR="00FE037C" w:rsidRDefault="00FE037C"/>
    <w:p w:rsidR="00FE037C" w:rsidRDefault="00FE037C"/>
    <w:p w:rsidR="00FE037C" w:rsidRDefault="00FE037C"/>
    <w:p w:rsidR="00FE037C" w:rsidRDefault="00FE037C"/>
    <w:p w:rsidR="00FE037C" w:rsidRDefault="00FE037C"/>
    <w:p w:rsidR="00FE037C" w:rsidRDefault="00FE037C"/>
    <w:p w:rsidR="00FE037C" w:rsidRPr="00FE037C" w:rsidRDefault="00FE037C"/>
    <w:sectPr w:rsidR="00FE037C" w:rsidRPr="00FE037C" w:rsidSect="007E2231">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D3F" w:rsidRDefault="002D4D3F" w:rsidP="00551CFF">
      <w:r>
        <w:separator/>
      </w:r>
    </w:p>
  </w:endnote>
  <w:endnote w:type="continuationSeparator" w:id="1">
    <w:p w:rsidR="002D4D3F" w:rsidRDefault="002D4D3F" w:rsidP="00551C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894" w:rsidRDefault="00DA031E">
    <w:pPr>
      <w:pStyle w:val="a6"/>
      <w:framePr w:wrap="around" w:vAnchor="text" w:hAnchor="margin" w:xAlign="center" w:y="1"/>
      <w:rPr>
        <w:rStyle w:val="a3"/>
      </w:rPr>
    </w:pPr>
    <w:r>
      <w:fldChar w:fldCharType="begin"/>
    </w:r>
    <w:r w:rsidR="00C23894">
      <w:rPr>
        <w:rStyle w:val="a3"/>
      </w:rPr>
      <w:instrText xml:space="preserve">PAGE  </w:instrText>
    </w:r>
    <w:r>
      <w:fldChar w:fldCharType="separate"/>
    </w:r>
    <w:r w:rsidR="00C23894">
      <w:rPr>
        <w:rStyle w:val="a3"/>
        <w:noProof/>
      </w:rPr>
      <w:t>12</w:t>
    </w:r>
    <w:r>
      <w:fldChar w:fldCharType="end"/>
    </w:r>
  </w:p>
  <w:p w:rsidR="00C23894" w:rsidRDefault="00C2389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894" w:rsidRDefault="00DA031E">
    <w:pPr>
      <w:pStyle w:val="a6"/>
      <w:framePr w:wrap="around" w:vAnchor="text" w:hAnchor="margin" w:xAlign="center" w:y="1"/>
      <w:rPr>
        <w:rStyle w:val="a3"/>
      </w:rPr>
    </w:pPr>
    <w:r>
      <w:fldChar w:fldCharType="begin"/>
    </w:r>
    <w:r w:rsidR="00C23894">
      <w:rPr>
        <w:rStyle w:val="a3"/>
      </w:rPr>
      <w:instrText xml:space="preserve">PAGE  </w:instrText>
    </w:r>
    <w:r>
      <w:fldChar w:fldCharType="separate"/>
    </w:r>
    <w:r w:rsidR="007E2231">
      <w:rPr>
        <w:rStyle w:val="a3"/>
        <w:noProof/>
      </w:rPr>
      <w:t>5</w:t>
    </w:r>
    <w:r>
      <w:fldChar w:fldCharType="end"/>
    </w:r>
  </w:p>
  <w:p w:rsidR="00C23894" w:rsidRDefault="00C2389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D3F" w:rsidRDefault="002D4D3F" w:rsidP="00551CFF">
      <w:r>
        <w:separator/>
      </w:r>
    </w:p>
  </w:footnote>
  <w:footnote w:type="continuationSeparator" w:id="1">
    <w:p w:rsidR="002D4D3F" w:rsidRDefault="002D4D3F" w:rsidP="00551C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894" w:rsidRDefault="00E036D7" w:rsidP="001C46F4">
    <w:pPr>
      <w:pStyle w:val="a5"/>
      <w:jc w:val="both"/>
    </w:pPr>
    <w:r>
      <w:rPr>
        <w:noProof/>
        <w:szCs w:val="36"/>
      </w:rPr>
      <w:drawing>
        <wp:inline distT="0" distB="0" distL="0" distR="0">
          <wp:extent cx="914400" cy="355600"/>
          <wp:effectExtent l="19050" t="0" r="0" b="0"/>
          <wp:docPr id="2" name="图片 7" descr="说明: 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EA4$U[D[6V[XE4ID]{$TP4L"/>
                  <pic:cNvPicPr>
                    <a:picLocks noChangeAspect="1" noChangeArrowheads="1"/>
                  </pic:cNvPicPr>
                </pic:nvPicPr>
                <pic:blipFill>
                  <a:blip r:embed="rId1"/>
                  <a:srcRect/>
                  <a:stretch>
                    <a:fillRect/>
                  </a:stretch>
                </pic:blipFill>
                <pic:spPr bwMode="auto">
                  <a:xfrm>
                    <a:off x="0" y="0"/>
                    <a:ext cx="914400" cy="35560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894" w:rsidRDefault="00E036D7" w:rsidP="001C46F4">
    <w:pPr>
      <w:pStyle w:val="a5"/>
      <w:pBdr>
        <w:bottom w:val="none" w:sz="0" w:space="0" w:color="auto"/>
      </w:pBdr>
      <w:jc w:val="both"/>
    </w:pPr>
    <w:r>
      <w:rPr>
        <w:noProof/>
        <w:szCs w:val="36"/>
      </w:rPr>
      <w:drawing>
        <wp:inline distT="0" distB="0" distL="0" distR="0">
          <wp:extent cx="914400" cy="355600"/>
          <wp:effectExtent l="19050" t="0" r="0" b="0"/>
          <wp:docPr id="1" name="图片 7" descr="说明: 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EA4$U[D[6V[XE4ID]{$TP4L"/>
                  <pic:cNvPicPr>
                    <a:picLocks noChangeAspect="1" noChangeArrowheads="1"/>
                  </pic:cNvPicPr>
                </pic:nvPicPr>
                <pic:blipFill>
                  <a:blip r:embed="rId1"/>
                  <a:srcRect/>
                  <a:stretch>
                    <a:fillRect/>
                  </a:stretch>
                </pic:blipFill>
                <pic:spPr bwMode="auto">
                  <a:xfrm>
                    <a:off x="0" y="0"/>
                    <a:ext cx="914400" cy="355600"/>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894" w:rsidRDefault="00E036D7" w:rsidP="001C46F4">
    <w:pPr>
      <w:pStyle w:val="a5"/>
      <w:jc w:val="both"/>
    </w:pPr>
    <w:r>
      <w:rPr>
        <w:noProof/>
        <w:szCs w:val="36"/>
      </w:rPr>
      <w:drawing>
        <wp:inline distT="0" distB="0" distL="0" distR="0">
          <wp:extent cx="914400" cy="355600"/>
          <wp:effectExtent l="19050" t="0" r="0" b="0"/>
          <wp:docPr id="3" name="图片 7" descr="说明: 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EA4$U[D[6V[XE4ID]{$TP4L"/>
                  <pic:cNvPicPr>
                    <a:picLocks noChangeAspect="1" noChangeArrowheads="1"/>
                  </pic:cNvPicPr>
                </pic:nvPicPr>
                <pic:blipFill>
                  <a:blip r:embed="rId1"/>
                  <a:srcRect/>
                  <a:stretch>
                    <a:fillRect/>
                  </a:stretch>
                </pic:blipFill>
                <pic:spPr bwMode="auto">
                  <a:xfrm>
                    <a:off x="0" y="0"/>
                    <a:ext cx="914400" cy="355600"/>
                  </a:xfrm>
                  <a:prstGeom prst="rect">
                    <a:avLst/>
                  </a:prstGeom>
                  <a:noFill/>
                  <a:ln w="9525">
                    <a:noFill/>
                    <a:miter lim="800000"/>
                    <a:headEnd/>
                    <a:tailEnd/>
                  </a:ln>
                </pic:spPr>
              </pic:pic>
            </a:graphicData>
          </a:graphic>
        </wp:inline>
      </w:drawing>
    </w:r>
  </w:p>
  <w:p w:rsidR="00C23894" w:rsidRDefault="00C2389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60C31"/>
    <w:multiLevelType w:val="hybridMultilevel"/>
    <w:tmpl w:val="3C54D382"/>
    <w:lvl w:ilvl="0" w:tplc="EC7AAFF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896EF3"/>
    <w:multiLevelType w:val="hybridMultilevel"/>
    <w:tmpl w:val="59244B4A"/>
    <w:lvl w:ilvl="0" w:tplc="3E76B29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01979B6"/>
    <w:multiLevelType w:val="multilevel"/>
    <w:tmpl w:val="601979B6"/>
    <w:lvl w:ilvl="0">
      <w:start w:val="1"/>
      <w:numFmt w:val="decimal"/>
      <w:lvlText w:val="%1."/>
      <w:lvlJc w:val="left"/>
      <w:pPr>
        <w:ind w:left="720" w:hanging="360"/>
      </w:pPr>
      <w:rPr>
        <w:rFonts w:cs="Times New Roman" w:hint="default"/>
        <w:color w:val="auto"/>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nsid w:val="683A4398"/>
    <w:multiLevelType w:val="multilevel"/>
    <w:tmpl w:val="683A4398"/>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46F4"/>
    <w:rsid w:val="00034537"/>
    <w:rsid w:val="00044156"/>
    <w:rsid w:val="00045CFC"/>
    <w:rsid w:val="00057419"/>
    <w:rsid w:val="00081ADB"/>
    <w:rsid w:val="00085A03"/>
    <w:rsid w:val="000B19D1"/>
    <w:rsid w:val="000C4EAB"/>
    <w:rsid w:val="000D2660"/>
    <w:rsid w:val="00123BB7"/>
    <w:rsid w:val="001449FC"/>
    <w:rsid w:val="00146917"/>
    <w:rsid w:val="001526DF"/>
    <w:rsid w:val="0017591C"/>
    <w:rsid w:val="001B1548"/>
    <w:rsid w:val="001B6056"/>
    <w:rsid w:val="001C2C4C"/>
    <w:rsid w:val="001C46F4"/>
    <w:rsid w:val="001C7804"/>
    <w:rsid w:val="001D1217"/>
    <w:rsid w:val="001D394F"/>
    <w:rsid w:val="001E63B8"/>
    <w:rsid w:val="00232343"/>
    <w:rsid w:val="00244E23"/>
    <w:rsid w:val="002C0513"/>
    <w:rsid w:val="002D4D3F"/>
    <w:rsid w:val="003040AA"/>
    <w:rsid w:val="00317F8A"/>
    <w:rsid w:val="00326F71"/>
    <w:rsid w:val="00340CCD"/>
    <w:rsid w:val="00346468"/>
    <w:rsid w:val="00363EC9"/>
    <w:rsid w:val="003657A4"/>
    <w:rsid w:val="003677D9"/>
    <w:rsid w:val="00397D31"/>
    <w:rsid w:val="003B2456"/>
    <w:rsid w:val="003E1AD0"/>
    <w:rsid w:val="00414C35"/>
    <w:rsid w:val="00422871"/>
    <w:rsid w:val="00425A99"/>
    <w:rsid w:val="00442971"/>
    <w:rsid w:val="004667BC"/>
    <w:rsid w:val="00472875"/>
    <w:rsid w:val="0047414A"/>
    <w:rsid w:val="00484725"/>
    <w:rsid w:val="004968B3"/>
    <w:rsid w:val="004B340E"/>
    <w:rsid w:val="004D1FD3"/>
    <w:rsid w:val="00502C72"/>
    <w:rsid w:val="00527D4E"/>
    <w:rsid w:val="005407B4"/>
    <w:rsid w:val="00551CFF"/>
    <w:rsid w:val="00567A1B"/>
    <w:rsid w:val="00587387"/>
    <w:rsid w:val="005B388A"/>
    <w:rsid w:val="005B4BF7"/>
    <w:rsid w:val="005B589D"/>
    <w:rsid w:val="005C678A"/>
    <w:rsid w:val="005D1204"/>
    <w:rsid w:val="005D1724"/>
    <w:rsid w:val="005F0E34"/>
    <w:rsid w:val="005F65E2"/>
    <w:rsid w:val="0060562E"/>
    <w:rsid w:val="00607BAB"/>
    <w:rsid w:val="00614402"/>
    <w:rsid w:val="006538D7"/>
    <w:rsid w:val="006657C0"/>
    <w:rsid w:val="006C1BD2"/>
    <w:rsid w:val="006C492A"/>
    <w:rsid w:val="006F233F"/>
    <w:rsid w:val="006F5164"/>
    <w:rsid w:val="00710382"/>
    <w:rsid w:val="0071694D"/>
    <w:rsid w:val="00747580"/>
    <w:rsid w:val="00756D2E"/>
    <w:rsid w:val="00785CCA"/>
    <w:rsid w:val="00795403"/>
    <w:rsid w:val="007A27B2"/>
    <w:rsid w:val="007B3AC8"/>
    <w:rsid w:val="007C2B58"/>
    <w:rsid w:val="007D2337"/>
    <w:rsid w:val="007D6789"/>
    <w:rsid w:val="007D7F36"/>
    <w:rsid w:val="007E2231"/>
    <w:rsid w:val="007E63A5"/>
    <w:rsid w:val="007F0561"/>
    <w:rsid w:val="007F19F6"/>
    <w:rsid w:val="0083477A"/>
    <w:rsid w:val="00847DA6"/>
    <w:rsid w:val="00867766"/>
    <w:rsid w:val="008756F8"/>
    <w:rsid w:val="0087670C"/>
    <w:rsid w:val="00886164"/>
    <w:rsid w:val="008935FD"/>
    <w:rsid w:val="008948C1"/>
    <w:rsid w:val="008B502A"/>
    <w:rsid w:val="008C0E96"/>
    <w:rsid w:val="008D1247"/>
    <w:rsid w:val="00924659"/>
    <w:rsid w:val="00933A0D"/>
    <w:rsid w:val="0093777A"/>
    <w:rsid w:val="009454DB"/>
    <w:rsid w:val="0096386A"/>
    <w:rsid w:val="009711F4"/>
    <w:rsid w:val="00976641"/>
    <w:rsid w:val="00982C31"/>
    <w:rsid w:val="0099386A"/>
    <w:rsid w:val="009A597C"/>
    <w:rsid w:val="009B25AC"/>
    <w:rsid w:val="009C30BC"/>
    <w:rsid w:val="009E0E12"/>
    <w:rsid w:val="009E3FF2"/>
    <w:rsid w:val="00A07A46"/>
    <w:rsid w:val="00A11B6C"/>
    <w:rsid w:val="00A37B67"/>
    <w:rsid w:val="00A403C9"/>
    <w:rsid w:val="00A44AF1"/>
    <w:rsid w:val="00A5589F"/>
    <w:rsid w:val="00A811F6"/>
    <w:rsid w:val="00AA00B1"/>
    <w:rsid w:val="00AA77F2"/>
    <w:rsid w:val="00AC5576"/>
    <w:rsid w:val="00AD3ABB"/>
    <w:rsid w:val="00AF5811"/>
    <w:rsid w:val="00B153B8"/>
    <w:rsid w:val="00B2648D"/>
    <w:rsid w:val="00B3241C"/>
    <w:rsid w:val="00B34149"/>
    <w:rsid w:val="00BB49D3"/>
    <w:rsid w:val="00BE761A"/>
    <w:rsid w:val="00C07FD5"/>
    <w:rsid w:val="00C23894"/>
    <w:rsid w:val="00C517ED"/>
    <w:rsid w:val="00C6008B"/>
    <w:rsid w:val="00C649DB"/>
    <w:rsid w:val="00C72D84"/>
    <w:rsid w:val="00C82215"/>
    <w:rsid w:val="00C91B9E"/>
    <w:rsid w:val="00CD74C4"/>
    <w:rsid w:val="00CE37F1"/>
    <w:rsid w:val="00D05889"/>
    <w:rsid w:val="00D26183"/>
    <w:rsid w:val="00D511DC"/>
    <w:rsid w:val="00D52F36"/>
    <w:rsid w:val="00D57584"/>
    <w:rsid w:val="00D776FE"/>
    <w:rsid w:val="00D90D4D"/>
    <w:rsid w:val="00D9150C"/>
    <w:rsid w:val="00DA031E"/>
    <w:rsid w:val="00DA7C6B"/>
    <w:rsid w:val="00DB68F5"/>
    <w:rsid w:val="00DC7B41"/>
    <w:rsid w:val="00DE4755"/>
    <w:rsid w:val="00DF5EF7"/>
    <w:rsid w:val="00DF7254"/>
    <w:rsid w:val="00E036D7"/>
    <w:rsid w:val="00E11FFC"/>
    <w:rsid w:val="00E127C3"/>
    <w:rsid w:val="00E2178D"/>
    <w:rsid w:val="00E3105B"/>
    <w:rsid w:val="00E46CAA"/>
    <w:rsid w:val="00E57FE8"/>
    <w:rsid w:val="00E74178"/>
    <w:rsid w:val="00E9124C"/>
    <w:rsid w:val="00EB08C0"/>
    <w:rsid w:val="00EB14FA"/>
    <w:rsid w:val="00EB2689"/>
    <w:rsid w:val="00EC64D2"/>
    <w:rsid w:val="00ED2DB7"/>
    <w:rsid w:val="00EE3D9F"/>
    <w:rsid w:val="00F052EF"/>
    <w:rsid w:val="00F06C72"/>
    <w:rsid w:val="00F102BA"/>
    <w:rsid w:val="00F10E6D"/>
    <w:rsid w:val="00F15172"/>
    <w:rsid w:val="00F24C5B"/>
    <w:rsid w:val="00F56FD1"/>
    <w:rsid w:val="00F57F8F"/>
    <w:rsid w:val="00F854F3"/>
    <w:rsid w:val="00F900F9"/>
    <w:rsid w:val="00F9646D"/>
    <w:rsid w:val="00F96821"/>
    <w:rsid w:val="00F97A7D"/>
    <w:rsid w:val="00FA740B"/>
    <w:rsid w:val="00FB2771"/>
    <w:rsid w:val="00FC0219"/>
    <w:rsid w:val="00FC7687"/>
    <w:rsid w:val="00FD3D48"/>
    <w:rsid w:val="00FE037C"/>
    <w:rsid w:val="00FE411C"/>
    <w:rsid w:val="00FE4B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6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C46F4"/>
  </w:style>
  <w:style w:type="character" w:styleId="a4">
    <w:name w:val="Hyperlink"/>
    <w:rsid w:val="001C46F4"/>
    <w:rPr>
      <w:color w:val="0000FF"/>
      <w:u w:val="single"/>
    </w:rPr>
  </w:style>
  <w:style w:type="character" w:customStyle="1" w:styleId="Char">
    <w:name w:val="页眉 Char"/>
    <w:link w:val="a5"/>
    <w:uiPriority w:val="99"/>
    <w:rsid w:val="001C46F4"/>
    <w:rPr>
      <w:sz w:val="18"/>
      <w:szCs w:val="18"/>
    </w:rPr>
  </w:style>
  <w:style w:type="paragraph" w:styleId="a5">
    <w:name w:val="header"/>
    <w:basedOn w:val="a"/>
    <w:link w:val="Char"/>
    <w:uiPriority w:val="99"/>
    <w:rsid w:val="001C46F4"/>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1"/>
    <w:uiPriority w:val="99"/>
    <w:semiHidden/>
    <w:rsid w:val="001C46F4"/>
    <w:rPr>
      <w:rFonts w:ascii="Calibri" w:eastAsia="宋体" w:hAnsi="Calibri" w:cs="Times New Roman"/>
      <w:sz w:val="18"/>
      <w:szCs w:val="18"/>
    </w:rPr>
  </w:style>
  <w:style w:type="paragraph" w:styleId="a6">
    <w:name w:val="footer"/>
    <w:basedOn w:val="a"/>
    <w:link w:val="Char0"/>
    <w:rsid w:val="001C46F4"/>
    <w:pPr>
      <w:tabs>
        <w:tab w:val="center" w:pos="4153"/>
        <w:tab w:val="right" w:pos="8306"/>
      </w:tabs>
      <w:snapToGrid w:val="0"/>
      <w:jc w:val="left"/>
    </w:pPr>
    <w:rPr>
      <w:kern w:val="0"/>
      <w:sz w:val="18"/>
      <w:szCs w:val="18"/>
    </w:rPr>
  </w:style>
  <w:style w:type="character" w:customStyle="1" w:styleId="Char0">
    <w:name w:val="页脚 Char"/>
    <w:link w:val="a6"/>
    <w:rsid w:val="001C46F4"/>
    <w:rPr>
      <w:rFonts w:ascii="Calibri" w:eastAsia="宋体" w:hAnsi="Calibri" w:cs="Times New Roman"/>
      <w:sz w:val="18"/>
      <w:szCs w:val="18"/>
    </w:rPr>
  </w:style>
  <w:style w:type="paragraph" w:styleId="a7">
    <w:name w:val="Normal (Web)"/>
    <w:basedOn w:val="a"/>
    <w:uiPriority w:val="99"/>
    <w:unhideWhenUsed/>
    <w:rsid w:val="001C46F4"/>
    <w:pPr>
      <w:widowControl/>
      <w:spacing w:before="100" w:beforeAutospacing="1" w:after="100" w:afterAutospacing="1"/>
      <w:jc w:val="left"/>
    </w:pPr>
    <w:rPr>
      <w:rFonts w:ascii="宋体" w:hAnsi="宋体" w:cs="宋体"/>
      <w:kern w:val="0"/>
      <w:sz w:val="24"/>
    </w:rPr>
  </w:style>
  <w:style w:type="paragraph" w:styleId="a8">
    <w:name w:val="No Spacing"/>
    <w:uiPriority w:val="1"/>
    <w:qFormat/>
    <w:rsid w:val="001C46F4"/>
    <w:pPr>
      <w:widowControl w:val="0"/>
      <w:jc w:val="both"/>
    </w:pPr>
    <w:rPr>
      <w:kern w:val="2"/>
      <w:sz w:val="21"/>
      <w:szCs w:val="22"/>
    </w:rPr>
  </w:style>
  <w:style w:type="paragraph" w:styleId="a9">
    <w:name w:val="List Paragraph"/>
    <w:basedOn w:val="a"/>
    <w:uiPriority w:val="99"/>
    <w:qFormat/>
    <w:rsid w:val="00FE037C"/>
    <w:pPr>
      <w:ind w:firstLineChars="200" w:firstLine="420"/>
    </w:pPr>
  </w:style>
  <w:style w:type="paragraph" w:customStyle="1" w:styleId="aa">
    <w:name w:val="正文 + 宋体"/>
    <w:aliases w:val="19 磅,加粗,黑色,居中"/>
    <w:basedOn w:val="a"/>
    <w:rsid w:val="00FE411C"/>
    <w:pPr>
      <w:spacing w:line="300" w:lineRule="auto"/>
      <w:jc w:val="center"/>
    </w:pPr>
    <w:rPr>
      <w:rFonts w:ascii="宋体" w:hAnsi="宋体"/>
      <w:b/>
      <w:sz w:val="48"/>
      <w:szCs w:val="56"/>
      <w:shd w:val="clear" w:color="auto" w:fill="FFFFFF"/>
    </w:rPr>
  </w:style>
  <w:style w:type="paragraph" w:styleId="ab">
    <w:name w:val="Balloon Text"/>
    <w:basedOn w:val="a"/>
    <w:link w:val="Char2"/>
    <w:uiPriority w:val="99"/>
    <w:semiHidden/>
    <w:unhideWhenUsed/>
    <w:rsid w:val="00244E23"/>
    <w:rPr>
      <w:sz w:val="18"/>
      <w:szCs w:val="18"/>
    </w:rPr>
  </w:style>
  <w:style w:type="character" w:customStyle="1" w:styleId="Char2">
    <w:name w:val="批注框文本 Char"/>
    <w:basedOn w:val="a0"/>
    <w:link w:val="ab"/>
    <w:uiPriority w:val="99"/>
    <w:semiHidden/>
    <w:rsid w:val="00244E23"/>
    <w:rPr>
      <w:kern w:val="2"/>
      <w:sz w:val="18"/>
      <w:szCs w:val="18"/>
    </w:rPr>
  </w:style>
  <w:style w:type="character" w:customStyle="1" w:styleId="snormal1">
    <w:name w:val="snormal1"/>
    <w:qFormat/>
    <w:rsid w:val="005C678A"/>
    <w:rPr>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6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C46F4"/>
  </w:style>
  <w:style w:type="character" w:styleId="a4">
    <w:name w:val="Hyperlink"/>
    <w:rsid w:val="001C46F4"/>
    <w:rPr>
      <w:color w:val="0000FF"/>
      <w:u w:val="single"/>
    </w:rPr>
  </w:style>
  <w:style w:type="character" w:customStyle="1" w:styleId="Char">
    <w:name w:val="页眉 Char"/>
    <w:link w:val="a5"/>
    <w:uiPriority w:val="99"/>
    <w:rsid w:val="001C46F4"/>
    <w:rPr>
      <w:sz w:val="18"/>
      <w:szCs w:val="18"/>
    </w:rPr>
  </w:style>
  <w:style w:type="paragraph" w:styleId="a5">
    <w:name w:val="header"/>
    <w:basedOn w:val="a"/>
    <w:link w:val="Char"/>
    <w:uiPriority w:val="99"/>
    <w:rsid w:val="001C46F4"/>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1"/>
    <w:uiPriority w:val="99"/>
    <w:semiHidden/>
    <w:rsid w:val="001C46F4"/>
    <w:rPr>
      <w:rFonts w:ascii="Calibri" w:eastAsia="宋体" w:hAnsi="Calibri" w:cs="Times New Roman"/>
      <w:sz w:val="18"/>
      <w:szCs w:val="18"/>
    </w:rPr>
  </w:style>
  <w:style w:type="paragraph" w:styleId="a6">
    <w:name w:val="footer"/>
    <w:basedOn w:val="a"/>
    <w:link w:val="Char0"/>
    <w:rsid w:val="001C46F4"/>
    <w:pPr>
      <w:tabs>
        <w:tab w:val="center" w:pos="4153"/>
        <w:tab w:val="right" w:pos="8306"/>
      </w:tabs>
      <w:snapToGrid w:val="0"/>
      <w:jc w:val="left"/>
    </w:pPr>
    <w:rPr>
      <w:kern w:val="0"/>
      <w:sz w:val="18"/>
      <w:szCs w:val="18"/>
    </w:rPr>
  </w:style>
  <w:style w:type="character" w:customStyle="1" w:styleId="Char0">
    <w:name w:val="页脚 Char"/>
    <w:link w:val="a6"/>
    <w:rsid w:val="001C46F4"/>
    <w:rPr>
      <w:rFonts w:ascii="Calibri" w:eastAsia="宋体" w:hAnsi="Calibri" w:cs="Times New Roman"/>
      <w:sz w:val="18"/>
      <w:szCs w:val="18"/>
    </w:rPr>
  </w:style>
  <w:style w:type="paragraph" w:styleId="a7">
    <w:name w:val="Normal (Web)"/>
    <w:basedOn w:val="a"/>
    <w:uiPriority w:val="99"/>
    <w:unhideWhenUsed/>
    <w:rsid w:val="001C46F4"/>
    <w:pPr>
      <w:widowControl/>
      <w:spacing w:before="100" w:beforeAutospacing="1" w:after="100" w:afterAutospacing="1"/>
      <w:jc w:val="left"/>
    </w:pPr>
    <w:rPr>
      <w:rFonts w:ascii="宋体" w:hAnsi="宋体" w:cs="宋体"/>
      <w:kern w:val="0"/>
      <w:sz w:val="24"/>
    </w:rPr>
  </w:style>
  <w:style w:type="paragraph" w:styleId="a8">
    <w:name w:val="No Spacing"/>
    <w:uiPriority w:val="1"/>
    <w:qFormat/>
    <w:rsid w:val="001C46F4"/>
    <w:pPr>
      <w:widowControl w:val="0"/>
      <w:jc w:val="both"/>
    </w:pPr>
    <w:rPr>
      <w:kern w:val="2"/>
      <w:sz w:val="21"/>
      <w:szCs w:val="22"/>
    </w:rPr>
  </w:style>
  <w:style w:type="paragraph" w:styleId="a9">
    <w:name w:val="List Paragraph"/>
    <w:basedOn w:val="a"/>
    <w:uiPriority w:val="34"/>
    <w:qFormat/>
    <w:rsid w:val="00FE037C"/>
    <w:pPr>
      <w:ind w:firstLineChars="200" w:firstLine="420"/>
    </w:pPr>
  </w:style>
  <w:style w:type="paragraph" w:customStyle="1" w:styleId="aa">
    <w:name w:val="正文 + 宋体"/>
    <w:aliases w:val="19 磅,加粗,黑色,居中"/>
    <w:basedOn w:val="a"/>
    <w:rsid w:val="00FE411C"/>
    <w:pPr>
      <w:spacing w:line="300" w:lineRule="auto"/>
      <w:jc w:val="center"/>
    </w:pPr>
    <w:rPr>
      <w:rFonts w:ascii="宋体" w:hAnsi="宋体"/>
      <w:b/>
      <w:sz w:val="48"/>
      <w:szCs w:val="56"/>
      <w:shd w:val="clear" w:color="auto" w:fill="FFFFFF"/>
    </w:rPr>
  </w:style>
  <w:style w:type="paragraph" w:styleId="ab">
    <w:name w:val="Balloon Text"/>
    <w:basedOn w:val="a"/>
    <w:link w:val="Char2"/>
    <w:uiPriority w:val="99"/>
    <w:semiHidden/>
    <w:unhideWhenUsed/>
    <w:rsid w:val="00244E23"/>
    <w:rPr>
      <w:sz w:val="18"/>
      <w:szCs w:val="18"/>
    </w:rPr>
  </w:style>
  <w:style w:type="character" w:customStyle="1" w:styleId="Char2">
    <w:name w:val="批注框文本 Char"/>
    <w:basedOn w:val="a0"/>
    <w:link w:val="ab"/>
    <w:uiPriority w:val="99"/>
    <w:semiHidden/>
    <w:rsid w:val="00244E23"/>
    <w:rPr>
      <w:kern w:val="2"/>
      <w:sz w:val="18"/>
      <w:szCs w:val="18"/>
    </w:rPr>
  </w:style>
</w:styles>
</file>

<file path=word/webSettings.xml><?xml version="1.0" encoding="utf-8"?>
<w:webSettings xmlns:r="http://schemas.openxmlformats.org/officeDocument/2006/relationships" xmlns:w="http://schemas.openxmlformats.org/wordprocessingml/2006/main">
  <w:divs>
    <w:div w:id="259872617">
      <w:bodyDiv w:val="1"/>
      <w:marLeft w:val="0"/>
      <w:marRight w:val="0"/>
      <w:marTop w:val="0"/>
      <w:marBottom w:val="0"/>
      <w:divBdr>
        <w:top w:val="none" w:sz="0" w:space="0" w:color="auto"/>
        <w:left w:val="none" w:sz="0" w:space="0" w:color="auto"/>
        <w:bottom w:val="none" w:sz="0" w:space="0" w:color="auto"/>
        <w:right w:val="none" w:sz="0" w:space="0" w:color="auto"/>
      </w:divBdr>
    </w:div>
    <w:div w:id="203857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untian.com.c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17</Pages>
  <Words>1603</Words>
  <Characters>9140</Characters>
  <Application>Microsoft Office Word</Application>
  <DocSecurity>0</DocSecurity>
  <Lines>76</Lines>
  <Paragraphs>21</Paragraphs>
  <ScaleCrop>false</ScaleCrop>
  <Company>Organization</Company>
  <LinksUpToDate>false</LinksUpToDate>
  <CharactersWithSpaces>10722</CharactersWithSpaces>
  <SharedDoc>false</SharedDoc>
  <HLinks>
    <vt:vector size="6" baseType="variant">
      <vt:variant>
        <vt:i4>7471153</vt:i4>
      </vt:variant>
      <vt:variant>
        <vt:i4>12</vt:i4>
      </vt:variant>
      <vt:variant>
        <vt:i4>0</vt:i4>
      </vt:variant>
      <vt:variant>
        <vt:i4>5</vt:i4>
      </vt:variant>
      <vt:variant>
        <vt:lpwstr>http://www.runtian.com.cn/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63</cp:revision>
  <dcterms:created xsi:type="dcterms:W3CDTF">2023-04-18T02:22:00Z</dcterms:created>
  <dcterms:modified xsi:type="dcterms:W3CDTF">2023-05-05T01:49:00Z</dcterms:modified>
</cp:coreProperties>
</file>